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d510ad9d76940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40" w:rsidRDefault="00A71940" w:rsidP="00B03D33">
      <w:pPr>
        <w:jc w:val="center"/>
        <w:rPr>
          <w:rFonts w:ascii="Times New Roman" w:hAnsi="Times New Roman"/>
          <w:i/>
          <w:sz w:val="24"/>
        </w:rPr>
      </w:pPr>
      <w:r w:rsidRPr="003F41AB">
        <w:rPr>
          <w:rFonts w:ascii="Times New Roman" w:hAnsi="Times New Roman"/>
          <w:i/>
          <w:sz w:val="24"/>
        </w:rPr>
        <w:t xml:space="preserve"> </w:t>
      </w:r>
      <w:r w:rsidR="00B03D33">
        <w:rPr>
          <w:rFonts w:ascii="Times New Roman" w:hAnsi="Times New Roman"/>
          <w:i/>
          <w:sz w:val="24"/>
        </w:rPr>
        <w:t xml:space="preserve"> </w:t>
      </w:r>
    </w:p>
    <w:tbl>
      <w:tblPr>
        <w:tblW w:w="10080" w:type="dxa"/>
        <w:tblInd w:w="198" w:type="dxa"/>
        <w:tblLook w:val="0000"/>
      </w:tblPr>
      <w:tblGrid>
        <w:gridCol w:w="4140"/>
        <w:gridCol w:w="5940"/>
      </w:tblGrid>
      <w:tr w:rsidR="0082673A" w:rsidTr="00541D9A">
        <w:trPr>
          <w:trHeight w:val="991"/>
        </w:trPr>
        <w:tc>
          <w:tcPr>
            <w:tcW w:w="4140" w:type="dxa"/>
          </w:tcPr>
          <w:p w:rsidR="0082673A" w:rsidRDefault="00B03D33" w:rsidP="007A6B48">
            <w:pPr>
              <w:pStyle w:val="Heading5"/>
              <w:rPr>
                <w:rFonts w:ascii="Times New Roman" w:hAnsi="Times New Roman"/>
                <w:bCs w:val="0"/>
                <w:sz w:val="24"/>
                <w:lang w:val="nl-NL"/>
              </w:rPr>
            </w:pPr>
            <w:r>
              <w:rPr>
                <w:rFonts w:ascii="Times New Roman" w:hAnsi="Times New Roman"/>
                <w:bCs w:val="0"/>
                <w:sz w:val="24"/>
                <w:lang w:val="nl-NL"/>
              </w:rPr>
              <w:t xml:space="preserve">CÔNG TY CỔ PHẦN </w:t>
            </w:r>
            <w:r w:rsidR="00D71923">
              <w:rPr>
                <w:rFonts w:ascii="Times New Roman" w:hAnsi="Times New Roman"/>
                <w:bCs w:val="0"/>
                <w:sz w:val="24"/>
                <w:lang w:val="nl-NL"/>
              </w:rPr>
              <w:t>DỊCH VỤ HẠ TẦNG MẠNG</w:t>
            </w:r>
          </w:p>
          <w:p w:rsidR="007A6B48" w:rsidRPr="007A6B48" w:rsidRDefault="007A6B48" w:rsidP="007A6B48">
            <w:pPr>
              <w:jc w:val="center"/>
              <w:rPr>
                <w:lang w:val="nl-NL"/>
              </w:rPr>
            </w:pPr>
            <w:r>
              <w:rPr>
                <w:lang w:val="nl-NL"/>
              </w:rPr>
              <w:t>__________________</w:t>
            </w:r>
          </w:p>
          <w:p w:rsidR="00A916B4" w:rsidRDefault="00A916B4" w:rsidP="007A6B48">
            <w:pPr>
              <w:rPr>
                <w:lang w:val="nl-NL"/>
              </w:rPr>
            </w:pPr>
          </w:p>
          <w:p w:rsidR="00A916B4" w:rsidRPr="00A916B4" w:rsidRDefault="00A916B4" w:rsidP="001723C0">
            <w:pPr>
              <w:pStyle w:val="Heading5"/>
              <w:jc w:val="left"/>
              <w:rPr>
                <w:b w:val="0"/>
              </w:rPr>
            </w:pPr>
            <w:r w:rsidRPr="00A916B4">
              <w:rPr>
                <w:rFonts w:ascii="Times New Roman" w:hAnsi="Times New Roman"/>
                <w:b w:val="0"/>
                <w:iCs/>
                <w:lang w:val="nl-NL"/>
              </w:rPr>
              <w:t>Số</w:t>
            </w:r>
            <w:r w:rsidR="009C11C6">
              <w:rPr>
                <w:rFonts w:ascii="Times New Roman" w:hAnsi="Times New Roman"/>
                <w:b w:val="0"/>
                <w:iCs/>
                <w:lang w:val="nl-NL"/>
              </w:rPr>
              <w:t xml:space="preserve">: </w:t>
            </w:r>
            <w:r w:rsidR="001723C0">
              <w:rPr>
                <w:rFonts w:ascii="Times New Roman" w:hAnsi="Times New Roman"/>
                <w:b w:val="0"/>
                <w:iCs/>
                <w:lang w:val="nl-NL"/>
              </w:rPr>
              <w:t>730</w:t>
            </w:r>
            <w:r w:rsidR="00D51E14">
              <w:rPr>
                <w:rFonts w:ascii="Times New Roman" w:hAnsi="Times New Roman"/>
                <w:b w:val="0"/>
                <w:iCs/>
                <w:lang w:val="nl-NL"/>
              </w:rPr>
              <w:t>/</w:t>
            </w:r>
            <w:r w:rsidR="00541D9A">
              <w:rPr>
                <w:rFonts w:ascii="Times New Roman" w:hAnsi="Times New Roman"/>
                <w:b w:val="0"/>
                <w:iCs/>
                <w:lang w:val="nl-NL"/>
              </w:rPr>
              <w:t>CV - NISCO</w:t>
            </w:r>
          </w:p>
        </w:tc>
        <w:tc>
          <w:tcPr>
            <w:tcW w:w="5940" w:type="dxa"/>
          </w:tcPr>
          <w:p w:rsidR="0082673A" w:rsidRDefault="0082673A" w:rsidP="00541D9A">
            <w:pPr>
              <w:pStyle w:val="Heading5"/>
              <w:ind w:right="-108"/>
              <w:rPr>
                <w:rFonts w:ascii="Times New Roman" w:hAnsi="Times New Roman"/>
                <w:sz w:val="24"/>
                <w:lang w:val="nl-NL"/>
              </w:rPr>
            </w:pPr>
            <w:r>
              <w:rPr>
                <w:rFonts w:ascii="Times New Roman" w:hAnsi="Times New Roman"/>
                <w:sz w:val="24"/>
                <w:lang w:val="nl-NL"/>
              </w:rPr>
              <w:t>CỘNG HOÀ XÃ HỘI CHỦ NGHĨA VIỆT NAM</w:t>
            </w:r>
          </w:p>
          <w:p w:rsidR="00A916B4" w:rsidRDefault="00A916B4" w:rsidP="007A6B48">
            <w:pPr>
              <w:jc w:val="center"/>
              <w:rPr>
                <w:rFonts w:ascii="Times New Roman" w:hAnsi="Times New Roman"/>
                <w:b/>
                <w:bCs/>
              </w:rPr>
            </w:pPr>
            <w:r w:rsidRPr="009B36D6">
              <w:rPr>
                <w:rFonts w:ascii="Times New Roman" w:hAnsi="Times New Roman"/>
                <w:b/>
                <w:bCs/>
              </w:rPr>
              <w:t>Độc lập - Tự do - Hạnh phúc</w:t>
            </w:r>
          </w:p>
          <w:p w:rsidR="007A6B48" w:rsidRPr="00A916B4" w:rsidRDefault="007A6B48" w:rsidP="007A6B48">
            <w:pPr>
              <w:jc w:val="center"/>
              <w:rPr>
                <w:lang w:val="nl-NL"/>
              </w:rPr>
            </w:pPr>
            <w:r>
              <w:rPr>
                <w:lang w:val="nl-NL"/>
              </w:rPr>
              <w:t>________________________</w:t>
            </w:r>
          </w:p>
          <w:p w:rsidR="00A916B4" w:rsidRPr="00A916B4" w:rsidRDefault="00A916B4" w:rsidP="007A6B48">
            <w:pPr>
              <w:jc w:val="center"/>
              <w:rPr>
                <w:lang w:val="nl-NL"/>
              </w:rPr>
            </w:pPr>
          </w:p>
        </w:tc>
      </w:tr>
      <w:tr w:rsidR="00A916B4" w:rsidRPr="00A916B4" w:rsidTr="00541D9A">
        <w:trPr>
          <w:trHeight w:val="321"/>
        </w:trPr>
        <w:tc>
          <w:tcPr>
            <w:tcW w:w="4140" w:type="dxa"/>
          </w:tcPr>
          <w:p w:rsidR="00A916B4" w:rsidRPr="00A916B4" w:rsidRDefault="00A916B4" w:rsidP="00A916B4">
            <w:pPr>
              <w:pStyle w:val="Heading5"/>
              <w:rPr>
                <w:rFonts w:ascii="Times New Roman" w:hAnsi="Times New Roman"/>
                <w:b w:val="0"/>
                <w:i/>
                <w:sz w:val="6"/>
                <w:lang w:val="nl-NL"/>
              </w:rPr>
            </w:pPr>
          </w:p>
          <w:p w:rsidR="00A916B4" w:rsidRPr="00A916B4" w:rsidRDefault="00A916B4" w:rsidP="005418B9">
            <w:pPr>
              <w:pStyle w:val="Heading5"/>
              <w:rPr>
                <w:rFonts w:ascii="Times New Roman" w:hAnsi="Times New Roman"/>
                <w:i/>
                <w:iCs/>
                <w:lang w:val="nl-NL"/>
              </w:rPr>
            </w:pPr>
            <w:r w:rsidRPr="00A916B4">
              <w:rPr>
                <w:rFonts w:ascii="Times New Roman" w:hAnsi="Times New Roman"/>
                <w:b w:val="0"/>
                <w:i/>
                <w:sz w:val="24"/>
                <w:lang w:val="nl-NL"/>
              </w:rPr>
              <w:t xml:space="preserve">V/v: </w:t>
            </w:r>
            <w:r w:rsidR="00D2055C">
              <w:rPr>
                <w:rFonts w:ascii="Times New Roman" w:hAnsi="Times New Roman"/>
                <w:b w:val="0"/>
                <w:i/>
                <w:sz w:val="24"/>
                <w:lang w:val="nl-NL"/>
              </w:rPr>
              <w:t>Th</w:t>
            </w:r>
            <w:r w:rsidR="005418B9">
              <w:rPr>
                <w:rFonts w:ascii="Times New Roman" w:hAnsi="Times New Roman"/>
                <w:b w:val="0"/>
                <w:i/>
                <w:sz w:val="24"/>
                <w:lang w:val="nl-NL"/>
              </w:rPr>
              <w:t>ay đổi giấy chứng nhận Đăng ký kinh doanh của Doanh nghiệp</w:t>
            </w:r>
          </w:p>
        </w:tc>
        <w:tc>
          <w:tcPr>
            <w:tcW w:w="5940" w:type="dxa"/>
          </w:tcPr>
          <w:p w:rsidR="00A916B4" w:rsidRPr="007A6B48" w:rsidRDefault="007A6B48" w:rsidP="005418B9">
            <w:pPr>
              <w:jc w:val="center"/>
              <w:rPr>
                <w:rFonts w:ascii="Times New Roman" w:hAnsi="Times New Roman"/>
                <w:b/>
                <w:bCs/>
                <w:i/>
                <w:lang w:val="nl-NL"/>
              </w:rPr>
            </w:pPr>
            <w:r w:rsidRPr="007A6B48">
              <w:rPr>
                <w:rFonts w:ascii="Times New Roman" w:hAnsi="Times New Roman"/>
                <w:i/>
                <w:sz w:val="26"/>
                <w:lang w:val="nl-NL"/>
              </w:rPr>
              <w:t>Hà Nội, ngày</w:t>
            </w:r>
            <w:r w:rsidR="004F5E47">
              <w:rPr>
                <w:rFonts w:ascii="Times New Roman" w:hAnsi="Times New Roman"/>
                <w:i/>
                <w:sz w:val="26"/>
                <w:lang w:val="nl-NL"/>
              </w:rPr>
              <w:t xml:space="preserve"> 1</w:t>
            </w:r>
            <w:r w:rsidR="005418B9">
              <w:rPr>
                <w:rFonts w:ascii="Times New Roman" w:hAnsi="Times New Roman"/>
                <w:i/>
                <w:sz w:val="26"/>
                <w:lang w:val="nl-NL"/>
              </w:rPr>
              <w:t>1</w:t>
            </w:r>
            <w:r w:rsidR="001E470D" w:rsidRPr="007A6B48">
              <w:rPr>
                <w:rFonts w:ascii="Times New Roman" w:hAnsi="Times New Roman"/>
                <w:i/>
                <w:sz w:val="26"/>
                <w:lang w:val="nl-NL"/>
              </w:rPr>
              <w:t xml:space="preserve"> </w:t>
            </w:r>
            <w:r w:rsidRPr="007A6B48">
              <w:rPr>
                <w:rFonts w:ascii="Times New Roman" w:hAnsi="Times New Roman"/>
                <w:i/>
                <w:sz w:val="26"/>
                <w:lang w:val="nl-NL"/>
              </w:rPr>
              <w:t>tháng</w:t>
            </w:r>
            <w:r w:rsidR="004F5E47">
              <w:rPr>
                <w:rFonts w:ascii="Times New Roman" w:hAnsi="Times New Roman"/>
                <w:i/>
                <w:sz w:val="26"/>
                <w:lang w:val="nl-NL"/>
              </w:rPr>
              <w:t xml:space="preserve"> 0</w:t>
            </w:r>
            <w:r w:rsidR="005418B9">
              <w:rPr>
                <w:rFonts w:ascii="Times New Roman" w:hAnsi="Times New Roman"/>
                <w:i/>
                <w:sz w:val="26"/>
                <w:lang w:val="nl-NL"/>
              </w:rPr>
              <w:t>9</w:t>
            </w:r>
            <w:r w:rsidR="004F5E47">
              <w:rPr>
                <w:rFonts w:ascii="Times New Roman" w:hAnsi="Times New Roman"/>
                <w:i/>
                <w:sz w:val="26"/>
                <w:lang w:val="nl-NL"/>
              </w:rPr>
              <w:t xml:space="preserve"> </w:t>
            </w:r>
            <w:r w:rsidRPr="007A6B48">
              <w:rPr>
                <w:rFonts w:ascii="Times New Roman" w:hAnsi="Times New Roman"/>
                <w:i/>
                <w:sz w:val="26"/>
                <w:lang w:val="nl-NL"/>
              </w:rPr>
              <w:t>năm 201</w:t>
            </w:r>
            <w:r w:rsidR="008410BF">
              <w:rPr>
                <w:rFonts w:ascii="Times New Roman" w:hAnsi="Times New Roman"/>
                <w:i/>
                <w:sz w:val="26"/>
                <w:lang w:val="nl-NL"/>
              </w:rPr>
              <w:t>3</w:t>
            </w:r>
          </w:p>
        </w:tc>
      </w:tr>
    </w:tbl>
    <w:p w:rsidR="0082673A" w:rsidRPr="00A916B4" w:rsidRDefault="0082673A">
      <w:pPr>
        <w:rPr>
          <w:rFonts w:ascii="Times New Roman" w:hAnsi="Times New Roman"/>
          <w:sz w:val="40"/>
          <w:lang w:val="nl-NL"/>
        </w:rPr>
      </w:pPr>
    </w:p>
    <w:p w:rsidR="00A916B4" w:rsidRPr="00451412" w:rsidRDefault="00A916B4" w:rsidP="00D90D79">
      <w:pPr>
        <w:pStyle w:val="BodyTextIndent"/>
        <w:spacing w:before="120" w:after="0" w:line="240" w:lineRule="auto"/>
        <w:ind w:left="720"/>
        <w:rPr>
          <w:rFonts w:ascii="Times New Roman" w:hAnsi="Times New Roman"/>
          <w:b/>
          <w:sz w:val="6"/>
          <w:lang w:val="nl-NL"/>
        </w:rPr>
      </w:pPr>
    </w:p>
    <w:p w:rsidR="00FB3671" w:rsidRDefault="0082673A" w:rsidP="00A916B4">
      <w:pPr>
        <w:pStyle w:val="BodyTextIndent"/>
        <w:spacing w:before="0" w:after="0" w:line="240" w:lineRule="auto"/>
        <w:ind w:left="720"/>
        <w:rPr>
          <w:rFonts w:ascii="Times New Roman" w:hAnsi="Times New Roman"/>
          <w:b/>
          <w:szCs w:val="28"/>
          <w:lang w:val="nl-NL"/>
        </w:rPr>
      </w:pPr>
      <w:r w:rsidRPr="00DE2EFC">
        <w:rPr>
          <w:rFonts w:ascii="Times New Roman" w:hAnsi="Times New Roman"/>
          <w:b/>
          <w:szCs w:val="28"/>
          <w:lang w:val="nl-NL"/>
        </w:rPr>
        <w:t>Kính gửi:</w:t>
      </w:r>
      <w:r w:rsidR="00A916B4">
        <w:rPr>
          <w:rFonts w:ascii="Times New Roman" w:hAnsi="Times New Roman"/>
          <w:b/>
          <w:szCs w:val="28"/>
          <w:lang w:val="nl-NL"/>
        </w:rPr>
        <w:t xml:space="preserve"> </w:t>
      </w:r>
      <w:r w:rsidRPr="00DE2EFC">
        <w:rPr>
          <w:rFonts w:ascii="Times New Roman" w:hAnsi="Times New Roman"/>
          <w:b/>
          <w:szCs w:val="28"/>
          <w:lang w:val="nl-NL"/>
        </w:rPr>
        <w:t xml:space="preserve"> </w:t>
      </w:r>
      <w:r w:rsidR="00FB3671">
        <w:rPr>
          <w:rFonts w:ascii="Times New Roman" w:hAnsi="Times New Roman"/>
          <w:b/>
          <w:szCs w:val="28"/>
          <w:lang w:val="nl-NL"/>
        </w:rPr>
        <w:t>- Ủy ban chứng khoán nhà nước</w:t>
      </w:r>
    </w:p>
    <w:p w:rsidR="00A916B4" w:rsidRPr="00A916B4" w:rsidRDefault="00FB3671" w:rsidP="00653E58">
      <w:pPr>
        <w:pStyle w:val="BodyTextIndent"/>
        <w:spacing w:before="0" w:after="0" w:line="240" w:lineRule="auto"/>
        <w:rPr>
          <w:b/>
          <w:szCs w:val="28"/>
          <w:lang w:val="nl-NL"/>
        </w:rPr>
      </w:pPr>
      <w:r>
        <w:rPr>
          <w:rFonts w:ascii="Times New Roman" w:hAnsi="Times New Roman"/>
          <w:szCs w:val="28"/>
          <w:lang w:val="nl-NL"/>
        </w:rPr>
        <w:t xml:space="preserve">                            </w:t>
      </w:r>
      <w:r w:rsidR="00A916B4" w:rsidRPr="00A916B4">
        <w:rPr>
          <w:rFonts w:ascii="Times New Roman" w:hAnsi="Times New Roman"/>
          <w:bCs/>
          <w:szCs w:val="28"/>
          <w:lang w:val="nl-NL"/>
        </w:rPr>
        <w:t>-</w:t>
      </w:r>
      <w:r w:rsidR="00A916B4" w:rsidRPr="00A916B4">
        <w:rPr>
          <w:rFonts w:ascii="Times New Roman" w:hAnsi="Times New Roman"/>
          <w:b/>
          <w:bCs/>
          <w:szCs w:val="28"/>
          <w:lang w:val="nl-NL"/>
        </w:rPr>
        <w:t xml:space="preserve"> Sở</w:t>
      </w:r>
      <w:r w:rsidR="00A916B4" w:rsidRPr="00A916B4">
        <w:rPr>
          <w:b/>
          <w:lang w:val="nl-NL"/>
        </w:rPr>
        <w:t xml:space="preserve"> </w:t>
      </w:r>
      <w:r w:rsidR="00A916B4" w:rsidRPr="00A916B4">
        <w:rPr>
          <w:rFonts w:ascii="Times New Roman" w:hAnsi="Times New Roman"/>
          <w:b/>
          <w:bCs/>
          <w:szCs w:val="28"/>
          <w:lang w:val="nl-NL"/>
        </w:rPr>
        <w:t xml:space="preserve">Giao dịch Chứng khoán </w:t>
      </w:r>
      <w:r w:rsidR="00393DF9">
        <w:rPr>
          <w:rFonts w:ascii="Times New Roman" w:hAnsi="Times New Roman"/>
          <w:b/>
          <w:bCs/>
          <w:szCs w:val="28"/>
          <w:lang w:val="nl-NL"/>
        </w:rPr>
        <w:t>Hà Nội</w:t>
      </w:r>
      <w:r w:rsidR="00F16631">
        <w:rPr>
          <w:rFonts w:ascii="Times New Roman" w:hAnsi="Times New Roman"/>
          <w:b/>
          <w:bCs/>
          <w:szCs w:val="28"/>
          <w:lang w:val="nl-NL"/>
        </w:rPr>
        <w:t xml:space="preserve"> (HNX)</w:t>
      </w:r>
    </w:p>
    <w:p w:rsidR="00023282" w:rsidRPr="00023282" w:rsidRDefault="00023282" w:rsidP="00D90D79">
      <w:pPr>
        <w:pStyle w:val="BodyTextIndent"/>
        <w:spacing w:before="120" w:after="0" w:line="240" w:lineRule="auto"/>
        <w:rPr>
          <w:rFonts w:ascii="Times New Roman" w:hAnsi="Times New Roman"/>
          <w:sz w:val="20"/>
          <w:lang w:val="nl-NL"/>
        </w:rPr>
      </w:pPr>
    </w:p>
    <w:p w:rsidR="00C56A68" w:rsidRPr="00B25D1D" w:rsidRDefault="001E7742" w:rsidP="00653E58">
      <w:pPr>
        <w:pStyle w:val="BodyTextIndent"/>
        <w:numPr>
          <w:ilvl w:val="0"/>
          <w:numId w:val="22"/>
        </w:numPr>
        <w:spacing w:before="0" w:after="0" w:line="288" w:lineRule="auto"/>
        <w:ind w:right="-1085"/>
        <w:rPr>
          <w:rFonts w:ascii="Times New Roman" w:hAnsi="Times New Roman"/>
          <w:sz w:val="26"/>
          <w:szCs w:val="26"/>
          <w:lang w:val="nl-NL"/>
        </w:rPr>
      </w:pPr>
      <w:r w:rsidRPr="00B25D1D">
        <w:rPr>
          <w:rFonts w:ascii="Times New Roman" w:hAnsi="Times New Roman"/>
          <w:sz w:val="26"/>
          <w:szCs w:val="26"/>
          <w:lang w:val="nl-NL"/>
        </w:rPr>
        <w:t xml:space="preserve">Tên </w:t>
      </w:r>
      <w:r w:rsidR="00D2055C">
        <w:rPr>
          <w:rFonts w:ascii="Times New Roman" w:hAnsi="Times New Roman"/>
          <w:sz w:val="26"/>
          <w:szCs w:val="26"/>
          <w:lang w:val="nl-NL"/>
        </w:rPr>
        <w:t>Công ty</w:t>
      </w:r>
      <w:r w:rsidR="00C56A68" w:rsidRPr="00B25D1D">
        <w:rPr>
          <w:rFonts w:ascii="Times New Roman" w:hAnsi="Times New Roman"/>
          <w:sz w:val="26"/>
          <w:szCs w:val="26"/>
          <w:lang w:val="nl-NL"/>
        </w:rPr>
        <w:t>:</w:t>
      </w:r>
      <w:r w:rsidR="00C25815" w:rsidRPr="00B25D1D">
        <w:rPr>
          <w:rFonts w:ascii="Times New Roman" w:hAnsi="Times New Roman"/>
          <w:sz w:val="26"/>
          <w:szCs w:val="26"/>
          <w:lang w:val="nl-NL"/>
        </w:rPr>
        <w:t xml:space="preserve"> </w:t>
      </w:r>
      <w:r w:rsidR="00393DF9">
        <w:rPr>
          <w:rFonts w:ascii="Times New Roman" w:hAnsi="Times New Roman"/>
          <w:sz w:val="26"/>
          <w:szCs w:val="26"/>
          <w:lang w:val="nl-NL"/>
        </w:rPr>
        <w:t xml:space="preserve"> </w:t>
      </w:r>
      <w:r w:rsidR="00393DF9" w:rsidRPr="00393DF9">
        <w:rPr>
          <w:rFonts w:ascii="Times New Roman" w:hAnsi="Times New Roman"/>
          <w:sz w:val="26"/>
          <w:szCs w:val="26"/>
          <w:lang w:val="nl-NL"/>
        </w:rPr>
        <w:t xml:space="preserve">Công ty Cổ phần </w:t>
      </w:r>
      <w:r w:rsidR="00D71923">
        <w:rPr>
          <w:rFonts w:ascii="Times New Roman" w:hAnsi="Times New Roman"/>
          <w:sz w:val="26"/>
          <w:szCs w:val="26"/>
          <w:lang w:val="nl-NL"/>
        </w:rPr>
        <w:t xml:space="preserve">Dịch vụ </w:t>
      </w:r>
      <w:r w:rsidR="009B39E9">
        <w:rPr>
          <w:rFonts w:ascii="Times New Roman" w:hAnsi="Times New Roman"/>
          <w:sz w:val="26"/>
          <w:szCs w:val="26"/>
          <w:lang w:val="nl-NL"/>
        </w:rPr>
        <w:t>H</w:t>
      </w:r>
      <w:r w:rsidR="00D71923">
        <w:rPr>
          <w:rFonts w:ascii="Times New Roman" w:hAnsi="Times New Roman"/>
          <w:sz w:val="26"/>
          <w:szCs w:val="26"/>
          <w:lang w:val="nl-NL"/>
        </w:rPr>
        <w:t>ạ tầng mạng</w:t>
      </w:r>
      <w:r w:rsidR="00FB3671">
        <w:rPr>
          <w:rFonts w:ascii="Times New Roman" w:hAnsi="Times New Roman"/>
          <w:sz w:val="26"/>
          <w:szCs w:val="26"/>
          <w:lang w:val="nl-NL"/>
        </w:rPr>
        <w:t xml:space="preserve"> </w:t>
      </w:r>
    </w:p>
    <w:p w:rsidR="00C56A68" w:rsidRPr="00B25D1D" w:rsidRDefault="00C56A68" w:rsidP="00653E58">
      <w:pPr>
        <w:pStyle w:val="BodyTextIndent"/>
        <w:spacing w:before="0" w:after="0" w:line="288" w:lineRule="auto"/>
        <w:ind w:left="360"/>
        <w:rPr>
          <w:rFonts w:ascii="Times New Roman" w:hAnsi="Times New Roman"/>
          <w:sz w:val="26"/>
          <w:szCs w:val="26"/>
          <w:lang w:val="nl-NL"/>
        </w:rPr>
      </w:pPr>
      <w:r w:rsidRPr="00B25D1D">
        <w:rPr>
          <w:rFonts w:ascii="Times New Roman" w:hAnsi="Times New Roman"/>
          <w:sz w:val="26"/>
          <w:szCs w:val="26"/>
          <w:lang w:val="nl-NL"/>
        </w:rPr>
        <w:t>Tên giao dịch:</w:t>
      </w:r>
      <w:r w:rsidR="00C25815" w:rsidRPr="00B25D1D">
        <w:rPr>
          <w:rFonts w:ascii="Times New Roman" w:hAnsi="Times New Roman"/>
          <w:sz w:val="26"/>
          <w:szCs w:val="26"/>
          <w:lang w:val="nl-NL"/>
        </w:rPr>
        <w:t xml:space="preserve"> </w:t>
      </w:r>
      <w:r w:rsidR="00D71923" w:rsidRPr="00D71923">
        <w:rPr>
          <w:rFonts w:ascii="Times New Roman" w:hAnsi="Times New Roman"/>
          <w:sz w:val="26"/>
          <w:szCs w:val="26"/>
          <w:lang w:val="nl-NL"/>
        </w:rPr>
        <w:t>Network Infrastructure Services Joint Stock Company</w:t>
      </w:r>
    </w:p>
    <w:p w:rsidR="00393DF9" w:rsidRPr="00D71923" w:rsidRDefault="00C56A68" w:rsidP="00653E58">
      <w:pPr>
        <w:pStyle w:val="BodyTextIndent"/>
        <w:numPr>
          <w:ilvl w:val="0"/>
          <w:numId w:val="22"/>
        </w:numPr>
        <w:spacing w:before="0" w:after="0" w:line="288" w:lineRule="auto"/>
        <w:rPr>
          <w:rFonts w:ascii="Times New Roman" w:hAnsi="Times New Roman"/>
          <w:sz w:val="26"/>
          <w:szCs w:val="26"/>
          <w:lang w:val="nl-NL"/>
        </w:rPr>
      </w:pPr>
      <w:r w:rsidRPr="00D71923">
        <w:rPr>
          <w:rFonts w:ascii="Times New Roman" w:hAnsi="Times New Roman"/>
          <w:sz w:val="26"/>
          <w:szCs w:val="26"/>
          <w:lang w:val="nl-NL"/>
        </w:rPr>
        <w:t>Trụ sở chính:</w:t>
      </w:r>
      <w:r w:rsidR="00C25815" w:rsidRPr="00D71923">
        <w:rPr>
          <w:rFonts w:ascii="Times New Roman" w:hAnsi="Times New Roman"/>
          <w:sz w:val="26"/>
          <w:szCs w:val="26"/>
          <w:lang w:val="nl-NL"/>
        </w:rPr>
        <w:t xml:space="preserve"> </w:t>
      </w:r>
      <w:r w:rsidR="00D71923" w:rsidRPr="00D71923">
        <w:rPr>
          <w:rFonts w:ascii="Times New Roman" w:hAnsi="Times New Roman"/>
          <w:sz w:val="26"/>
          <w:szCs w:val="26"/>
          <w:lang w:val="nl-NL"/>
        </w:rPr>
        <w:t>Tầng 9, Nhà D, Khách sạn thể thao, Làng sinh viên Hacinco, phường Nhân Chính, quận Thanh Xuân, TP Hà Nội.</w:t>
      </w:r>
    </w:p>
    <w:p w:rsidR="00C56A68" w:rsidRPr="00B25D1D" w:rsidRDefault="00C56A68" w:rsidP="00653E58">
      <w:pPr>
        <w:pStyle w:val="BodyTextIndent"/>
        <w:numPr>
          <w:ilvl w:val="0"/>
          <w:numId w:val="22"/>
        </w:numPr>
        <w:spacing w:before="0" w:after="0" w:line="288" w:lineRule="auto"/>
        <w:rPr>
          <w:rFonts w:ascii="Times New Roman" w:hAnsi="Times New Roman"/>
          <w:sz w:val="26"/>
          <w:szCs w:val="26"/>
          <w:lang w:val="nl-NL"/>
        </w:rPr>
      </w:pPr>
      <w:r w:rsidRPr="00B25D1D">
        <w:rPr>
          <w:rFonts w:ascii="Times New Roman" w:hAnsi="Times New Roman" w:hint="eastAsia"/>
          <w:sz w:val="26"/>
          <w:szCs w:val="26"/>
          <w:lang w:val="nl-NL"/>
        </w:rPr>
        <w:t>Đ</w:t>
      </w:r>
      <w:r w:rsidRPr="00B25D1D">
        <w:rPr>
          <w:rFonts w:ascii="Times New Roman" w:hAnsi="Times New Roman"/>
          <w:sz w:val="26"/>
          <w:szCs w:val="26"/>
          <w:lang w:val="nl-NL"/>
        </w:rPr>
        <w:t>iện thoại:</w:t>
      </w:r>
      <w:r w:rsidR="00C25815" w:rsidRPr="00B25D1D">
        <w:rPr>
          <w:rFonts w:ascii="Times New Roman" w:hAnsi="Times New Roman"/>
          <w:sz w:val="26"/>
          <w:szCs w:val="26"/>
          <w:lang w:val="nl-NL"/>
        </w:rPr>
        <w:t xml:space="preserve"> </w:t>
      </w:r>
      <w:r w:rsidR="00D71923">
        <w:rPr>
          <w:rFonts w:ascii="Times New Roman" w:hAnsi="Times New Roman"/>
          <w:sz w:val="26"/>
          <w:szCs w:val="26"/>
          <w:lang w:val="nl-NL"/>
        </w:rPr>
        <w:t>(</w:t>
      </w:r>
      <w:r w:rsidR="00D71923" w:rsidRPr="00D71923">
        <w:rPr>
          <w:rFonts w:ascii="Times New Roman" w:hAnsi="Times New Roman"/>
          <w:sz w:val="26"/>
          <w:szCs w:val="26"/>
          <w:lang w:val="nl-NL"/>
        </w:rPr>
        <w:t>04</w:t>
      </w:r>
      <w:r w:rsidR="00D71923">
        <w:rPr>
          <w:rFonts w:ascii="Times New Roman" w:hAnsi="Times New Roman"/>
          <w:sz w:val="26"/>
          <w:szCs w:val="26"/>
          <w:lang w:val="nl-NL"/>
        </w:rPr>
        <w:t xml:space="preserve">) </w:t>
      </w:r>
      <w:r w:rsidR="00D71923" w:rsidRPr="00D71923">
        <w:rPr>
          <w:rFonts w:ascii="Times New Roman" w:hAnsi="Times New Roman"/>
          <w:sz w:val="26"/>
          <w:szCs w:val="26"/>
          <w:lang w:val="nl-NL"/>
        </w:rPr>
        <w:t>3785 4291</w:t>
      </w:r>
      <w:r w:rsidR="00393DF9">
        <w:rPr>
          <w:rFonts w:ascii="Times New Roman" w:hAnsi="Times New Roman"/>
          <w:sz w:val="26"/>
          <w:szCs w:val="26"/>
          <w:lang w:val="nl-NL"/>
        </w:rPr>
        <w:t xml:space="preserve"> </w:t>
      </w:r>
      <w:r w:rsidR="00C25815" w:rsidRPr="00B25D1D">
        <w:rPr>
          <w:rFonts w:ascii="Times New Roman" w:hAnsi="Times New Roman"/>
          <w:sz w:val="26"/>
          <w:szCs w:val="26"/>
          <w:lang w:val="nl-NL"/>
        </w:rPr>
        <w:tab/>
        <w:t xml:space="preserve">    </w:t>
      </w:r>
      <w:r w:rsidR="00C25815" w:rsidRPr="00B25D1D">
        <w:rPr>
          <w:rFonts w:ascii="Times New Roman" w:hAnsi="Times New Roman"/>
          <w:sz w:val="26"/>
          <w:szCs w:val="26"/>
          <w:lang w:val="nl-NL"/>
        </w:rPr>
        <w:tab/>
        <w:t xml:space="preserve">Fax: </w:t>
      </w:r>
      <w:r w:rsidR="00393DF9">
        <w:rPr>
          <w:rFonts w:ascii="Times New Roman" w:hAnsi="Times New Roman"/>
          <w:sz w:val="26"/>
          <w:szCs w:val="26"/>
          <w:lang w:val="nl-NL"/>
        </w:rPr>
        <w:t xml:space="preserve"> </w:t>
      </w:r>
      <w:r w:rsidR="00D71923">
        <w:rPr>
          <w:rFonts w:ascii="Times New Roman" w:hAnsi="Times New Roman"/>
          <w:sz w:val="26"/>
          <w:szCs w:val="26"/>
          <w:lang w:val="nl-NL"/>
        </w:rPr>
        <w:t>(</w:t>
      </w:r>
      <w:r w:rsidR="00D71923" w:rsidRPr="00D71923">
        <w:rPr>
          <w:rFonts w:ascii="Times New Roman" w:hAnsi="Times New Roman"/>
          <w:sz w:val="26"/>
          <w:szCs w:val="26"/>
          <w:lang w:val="nl-NL"/>
        </w:rPr>
        <w:t>04</w:t>
      </w:r>
      <w:r w:rsidR="00D71923">
        <w:rPr>
          <w:rFonts w:ascii="Times New Roman" w:hAnsi="Times New Roman"/>
          <w:sz w:val="26"/>
          <w:szCs w:val="26"/>
          <w:lang w:val="nl-NL"/>
        </w:rPr>
        <w:t xml:space="preserve">) </w:t>
      </w:r>
      <w:r w:rsidR="00D71923" w:rsidRPr="00D71923">
        <w:rPr>
          <w:rFonts w:ascii="Times New Roman" w:hAnsi="Times New Roman"/>
          <w:sz w:val="26"/>
          <w:szCs w:val="26"/>
          <w:lang w:val="nl-NL"/>
        </w:rPr>
        <w:t>3785 4265</w:t>
      </w:r>
    </w:p>
    <w:p w:rsidR="00C56A68" w:rsidRPr="00B25D1D" w:rsidRDefault="00F77A9E" w:rsidP="00653E58">
      <w:pPr>
        <w:pStyle w:val="BodyTextIndent"/>
        <w:numPr>
          <w:ilvl w:val="0"/>
          <w:numId w:val="22"/>
        </w:numPr>
        <w:spacing w:before="0" w:after="0" w:line="288" w:lineRule="auto"/>
        <w:rPr>
          <w:rFonts w:ascii="Times New Roman" w:hAnsi="Times New Roman"/>
          <w:sz w:val="26"/>
          <w:szCs w:val="26"/>
          <w:lang w:val="nl-NL"/>
        </w:rPr>
      </w:pPr>
      <w:r w:rsidRPr="00B25D1D">
        <w:rPr>
          <w:rFonts w:ascii="Times New Roman" w:hAnsi="Times New Roman"/>
          <w:sz w:val="26"/>
          <w:szCs w:val="26"/>
          <w:lang w:val="nl-NL"/>
        </w:rPr>
        <w:t xml:space="preserve">Sàn </w:t>
      </w:r>
      <w:r w:rsidR="00C25815" w:rsidRPr="00B25D1D">
        <w:rPr>
          <w:rFonts w:ascii="Times New Roman" w:hAnsi="Times New Roman"/>
          <w:sz w:val="26"/>
          <w:szCs w:val="26"/>
          <w:lang w:val="nl-NL"/>
        </w:rPr>
        <w:t xml:space="preserve">giao dịch: </w:t>
      </w:r>
      <w:r w:rsidR="00393DF9">
        <w:rPr>
          <w:rFonts w:ascii="Times New Roman" w:hAnsi="Times New Roman"/>
          <w:sz w:val="26"/>
          <w:szCs w:val="26"/>
          <w:lang w:val="nl-NL"/>
        </w:rPr>
        <w:t>HNX</w:t>
      </w:r>
    </w:p>
    <w:p w:rsidR="00F77A9E" w:rsidRDefault="00FB3671" w:rsidP="00653E58">
      <w:pPr>
        <w:pStyle w:val="BodyTextIndent"/>
        <w:numPr>
          <w:ilvl w:val="0"/>
          <w:numId w:val="22"/>
        </w:numPr>
        <w:spacing w:before="0" w:after="0" w:line="288" w:lineRule="auto"/>
        <w:rPr>
          <w:rFonts w:ascii="Times New Roman" w:hAnsi="Times New Roman"/>
          <w:sz w:val="26"/>
          <w:szCs w:val="26"/>
          <w:lang w:val="nl-NL"/>
        </w:rPr>
      </w:pPr>
      <w:r>
        <w:rPr>
          <w:rFonts w:ascii="Times New Roman" w:hAnsi="Times New Roman"/>
          <w:sz w:val="26"/>
          <w:szCs w:val="26"/>
          <w:lang w:val="nl-NL"/>
        </w:rPr>
        <w:t>Mã cổ phiếu: NIS</w:t>
      </w:r>
    </w:p>
    <w:p w:rsidR="00653E58" w:rsidRDefault="00653E58" w:rsidP="00653E58">
      <w:pPr>
        <w:pStyle w:val="BodyTextIndent"/>
        <w:numPr>
          <w:ilvl w:val="0"/>
          <w:numId w:val="22"/>
        </w:numPr>
        <w:spacing w:before="0" w:after="0" w:line="288" w:lineRule="auto"/>
        <w:rPr>
          <w:rFonts w:ascii="Times New Roman" w:hAnsi="Times New Roman"/>
          <w:sz w:val="26"/>
          <w:szCs w:val="26"/>
          <w:lang w:val="nl-NL"/>
        </w:rPr>
      </w:pPr>
      <w:r>
        <w:rPr>
          <w:rFonts w:ascii="Times New Roman" w:hAnsi="Times New Roman"/>
          <w:sz w:val="26"/>
          <w:szCs w:val="26"/>
          <w:lang w:val="nl-NL"/>
        </w:rPr>
        <w:t xml:space="preserve">Nội dung công bố thông tin: Thông báo về việc </w:t>
      </w:r>
      <w:r w:rsidR="005418B9">
        <w:rPr>
          <w:rFonts w:ascii="Times New Roman" w:hAnsi="Times New Roman"/>
          <w:sz w:val="26"/>
          <w:szCs w:val="26"/>
          <w:lang w:val="nl-NL"/>
        </w:rPr>
        <w:t>thay đổi nội dung giấy chứng nhận đăng ký kinh doanh của Công ty con</w:t>
      </w:r>
      <w:r w:rsidR="00B659CC">
        <w:rPr>
          <w:rFonts w:ascii="Times New Roman" w:hAnsi="Times New Roman"/>
          <w:sz w:val="26"/>
          <w:szCs w:val="26"/>
          <w:lang w:val="nl-NL"/>
        </w:rPr>
        <w:t>.</w:t>
      </w:r>
    </w:p>
    <w:p w:rsidR="00653E58" w:rsidRDefault="00653E58" w:rsidP="005418B9">
      <w:pPr>
        <w:pStyle w:val="BodyTextIndent"/>
        <w:numPr>
          <w:ilvl w:val="0"/>
          <w:numId w:val="24"/>
        </w:numPr>
        <w:spacing w:before="0" w:after="0" w:line="288" w:lineRule="auto"/>
        <w:ind w:right="-95"/>
        <w:rPr>
          <w:rFonts w:ascii="Times New Roman" w:hAnsi="Times New Roman"/>
          <w:sz w:val="26"/>
          <w:szCs w:val="26"/>
          <w:lang w:val="nl-NL"/>
        </w:rPr>
      </w:pPr>
      <w:r>
        <w:rPr>
          <w:rFonts w:ascii="Times New Roman" w:hAnsi="Times New Roman"/>
          <w:sz w:val="26"/>
          <w:szCs w:val="26"/>
          <w:lang w:val="nl-NL"/>
        </w:rPr>
        <w:t xml:space="preserve">Tên </w:t>
      </w:r>
      <w:r w:rsidR="005418B9">
        <w:rPr>
          <w:rFonts w:ascii="Times New Roman" w:hAnsi="Times New Roman"/>
          <w:sz w:val="26"/>
          <w:szCs w:val="26"/>
          <w:lang w:val="nl-NL"/>
        </w:rPr>
        <w:t>Công ty</w:t>
      </w:r>
      <w:r>
        <w:rPr>
          <w:rFonts w:ascii="Times New Roman" w:hAnsi="Times New Roman"/>
          <w:sz w:val="26"/>
          <w:szCs w:val="26"/>
          <w:lang w:val="nl-NL"/>
        </w:rPr>
        <w:t xml:space="preserve">: </w:t>
      </w:r>
      <w:r w:rsidR="00B34DDC">
        <w:rPr>
          <w:rFonts w:ascii="Times New Roman" w:hAnsi="Times New Roman"/>
          <w:sz w:val="26"/>
          <w:szCs w:val="26"/>
          <w:lang w:val="nl-NL"/>
        </w:rPr>
        <w:t xml:space="preserve">Công ty TNHH </w:t>
      </w:r>
      <w:r w:rsidR="005418B9">
        <w:rPr>
          <w:rFonts w:ascii="Times New Roman" w:hAnsi="Times New Roman"/>
          <w:sz w:val="26"/>
          <w:szCs w:val="26"/>
          <w:lang w:val="nl-NL"/>
        </w:rPr>
        <w:t>Phân phối &amp;Ứng dụng Công nghệ NISCO-DTA</w:t>
      </w:r>
    </w:p>
    <w:p w:rsidR="00653E58" w:rsidRDefault="00653E58" w:rsidP="00653E58">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Đại diện</w:t>
      </w:r>
      <w:r w:rsidR="005418B9">
        <w:rPr>
          <w:rFonts w:ascii="Times New Roman" w:hAnsi="Times New Roman"/>
          <w:sz w:val="26"/>
          <w:szCs w:val="26"/>
          <w:lang w:val="nl-NL"/>
        </w:rPr>
        <w:t xml:space="preserve"> pháp luật</w:t>
      </w:r>
      <w:r w:rsidR="00B34DDC">
        <w:rPr>
          <w:rFonts w:ascii="Times New Roman" w:hAnsi="Times New Roman"/>
          <w:sz w:val="26"/>
          <w:szCs w:val="26"/>
          <w:lang w:val="nl-NL"/>
        </w:rPr>
        <w:t xml:space="preserve">: Ông Nguyễn </w:t>
      </w:r>
      <w:r w:rsidR="005418B9">
        <w:rPr>
          <w:rFonts w:ascii="Times New Roman" w:hAnsi="Times New Roman"/>
          <w:sz w:val="26"/>
          <w:szCs w:val="26"/>
          <w:lang w:val="nl-NL"/>
        </w:rPr>
        <w:t>Đức Hạnh</w:t>
      </w:r>
    </w:p>
    <w:p w:rsidR="00653E58" w:rsidRDefault="00653E58" w:rsidP="00653E58">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Chức vụ</w:t>
      </w:r>
      <w:r w:rsidR="00B34DDC">
        <w:rPr>
          <w:rFonts w:ascii="Times New Roman" w:hAnsi="Times New Roman"/>
          <w:sz w:val="26"/>
          <w:szCs w:val="26"/>
          <w:lang w:val="nl-NL"/>
        </w:rPr>
        <w:t>: Giám đốc</w:t>
      </w:r>
    </w:p>
    <w:p w:rsidR="005418B9" w:rsidRDefault="005418B9" w:rsidP="00653E58">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Vốn điều lệ: 1.000.000.000VNĐ</w:t>
      </w:r>
    </w:p>
    <w:p w:rsidR="005418B9" w:rsidRDefault="005418B9" w:rsidP="005418B9">
      <w:pPr>
        <w:pStyle w:val="BodyTextIndent"/>
        <w:spacing w:before="0" w:after="0" w:line="288" w:lineRule="auto"/>
        <w:ind w:left="1080" w:firstLine="0"/>
        <w:rPr>
          <w:rFonts w:ascii="Times New Roman" w:hAnsi="Times New Roman"/>
          <w:sz w:val="26"/>
          <w:szCs w:val="26"/>
          <w:lang w:val="nl-NL"/>
        </w:rPr>
      </w:pPr>
      <w:r>
        <w:rPr>
          <w:rFonts w:ascii="Times New Roman" w:hAnsi="Times New Roman"/>
          <w:sz w:val="26"/>
          <w:szCs w:val="26"/>
          <w:lang w:val="nl-NL"/>
        </w:rPr>
        <w:t>Ngày 11 tháng 9 năm 2013 Công ty chúng tôi nhận được Giấy chứng nhận Đăng ký doanh nghiệp của Công ty TNHH Phân phối &amp; Ứng dụng Công nghệ NISCO-DTA đăng ký thay đổi lần thứ 1 ngày 10 tháng 09 năm 2013 từ Sở kế hoạch &amp; Đầu tư TP Hà Nội</w:t>
      </w:r>
      <w:r w:rsidR="00B659CC">
        <w:rPr>
          <w:rFonts w:ascii="Times New Roman" w:hAnsi="Times New Roman"/>
          <w:sz w:val="26"/>
          <w:szCs w:val="26"/>
          <w:lang w:val="nl-NL"/>
        </w:rPr>
        <w:t>. Giấy chứng nhận đăng ký doanh nghiệp lần này cập nhật thông tin thay đổi sau:</w:t>
      </w:r>
    </w:p>
    <w:p w:rsidR="00B659CC" w:rsidRDefault="00B659CC" w:rsidP="00B659CC">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Đại diện theo pháp luật: Ông Nguyễn Xuân Đức</w:t>
      </w:r>
    </w:p>
    <w:p w:rsidR="00B659CC" w:rsidRDefault="00B659CC" w:rsidP="00B659CC">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Sinh ngày: 15/06/1970</w:t>
      </w:r>
    </w:p>
    <w:p w:rsidR="00B659CC" w:rsidRDefault="00B659CC" w:rsidP="00B659CC">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Chức vụ : Chủ tịch Công ty</w:t>
      </w:r>
    </w:p>
    <w:p w:rsidR="00B659CC" w:rsidRDefault="00B659CC" w:rsidP="00B659CC">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Vốn điều lệ: 2.000.000.000VNĐ( Hai tỷ đồng)</w:t>
      </w:r>
    </w:p>
    <w:p w:rsidR="00B659CC" w:rsidRDefault="00B659CC" w:rsidP="00B659CC">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Bổ sung nghành nghề: Số thứ tự từ 21 đến 25 trong giấy ĐKKD thay đổi lần 1.</w:t>
      </w:r>
    </w:p>
    <w:p w:rsidR="00B659CC" w:rsidRDefault="00B659CC" w:rsidP="00B659CC">
      <w:pPr>
        <w:pStyle w:val="BodyTextIndent"/>
        <w:numPr>
          <w:ilvl w:val="0"/>
          <w:numId w:val="24"/>
        </w:numPr>
        <w:spacing w:before="0" w:after="0" w:line="288" w:lineRule="auto"/>
        <w:rPr>
          <w:rFonts w:ascii="Times New Roman" w:hAnsi="Times New Roman"/>
          <w:sz w:val="26"/>
          <w:szCs w:val="26"/>
          <w:lang w:val="nl-NL"/>
        </w:rPr>
      </w:pPr>
      <w:r>
        <w:rPr>
          <w:rFonts w:ascii="Times New Roman" w:hAnsi="Times New Roman"/>
          <w:sz w:val="26"/>
          <w:szCs w:val="26"/>
          <w:lang w:val="nl-NL"/>
        </w:rPr>
        <w:t>Công ty chúng tôi xin công bố thông tin trên đến Quý Ủy Ban và Quý Sở được biết và thực hiện công bố thông tin theo qui định hiện hành.</w:t>
      </w:r>
    </w:p>
    <w:p w:rsidR="00653E58" w:rsidRDefault="00653E58" w:rsidP="00B659CC">
      <w:pPr>
        <w:pStyle w:val="BodyTextIndent"/>
        <w:spacing w:before="0" w:after="0" w:line="288" w:lineRule="auto"/>
        <w:ind w:left="1080" w:firstLine="0"/>
        <w:rPr>
          <w:rFonts w:ascii="Times New Roman" w:hAnsi="Times New Roman"/>
          <w:sz w:val="26"/>
          <w:szCs w:val="26"/>
          <w:lang w:val="nl-NL"/>
        </w:rPr>
      </w:pPr>
      <w:r>
        <w:rPr>
          <w:rFonts w:ascii="Times New Roman" w:hAnsi="Times New Roman"/>
          <w:sz w:val="26"/>
          <w:szCs w:val="26"/>
          <w:lang w:val="nl-NL"/>
        </w:rPr>
        <w:lastRenderedPageBreak/>
        <w:t>Chúng tôi cam kết các thông tin công bố trên đây là đúng sự thật và hoàn toàn chịu trách nhiệm trước pháp luật về nội thông tin công bố.</w:t>
      </w:r>
    </w:p>
    <w:p w:rsidR="00653E58" w:rsidRPr="00653E58" w:rsidRDefault="00653E58" w:rsidP="00653E58">
      <w:pPr>
        <w:pStyle w:val="BodyTextIndent"/>
        <w:spacing w:before="0" w:after="0" w:line="288" w:lineRule="auto"/>
        <w:ind w:left="1440" w:firstLine="0"/>
        <w:rPr>
          <w:rFonts w:ascii="Times New Roman" w:hAnsi="Times New Roman"/>
          <w:sz w:val="26"/>
          <w:szCs w:val="26"/>
          <w:lang w:val="nl-NL"/>
        </w:rPr>
      </w:pPr>
      <w:r>
        <w:rPr>
          <w:rFonts w:ascii="Times New Roman" w:hAnsi="Times New Roman"/>
          <w:sz w:val="26"/>
          <w:szCs w:val="26"/>
          <w:lang w:val="nl-NL"/>
        </w:rPr>
        <w:t>Trân trọng!</w:t>
      </w:r>
    </w:p>
    <w:p w:rsidR="00734FBF" w:rsidRPr="00B25D1D" w:rsidRDefault="00734FBF" w:rsidP="001E7742">
      <w:pPr>
        <w:pStyle w:val="BodyTextIndent"/>
        <w:spacing w:before="0" w:after="0" w:line="240" w:lineRule="auto"/>
        <w:rPr>
          <w:rFonts w:ascii="Times New Roman" w:hAnsi="Times New Roman"/>
          <w:sz w:val="26"/>
          <w:szCs w:val="26"/>
          <w:lang w:val="nl-NL"/>
        </w:rPr>
      </w:pPr>
    </w:p>
    <w:p w:rsidR="00023282" w:rsidRDefault="00023282">
      <w:pPr>
        <w:pStyle w:val="BodyTextIndent"/>
        <w:spacing w:before="0" w:after="0" w:line="240" w:lineRule="auto"/>
        <w:rPr>
          <w:rFonts w:ascii="Times New Roman" w:hAnsi="Times New Roman"/>
          <w:sz w:val="16"/>
          <w:szCs w:val="16"/>
          <w:lang w:val="nl-NL"/>
        </w:rPr>
      </w:pPr>
    </w:p>
    <w:tbl>
      <w:tblPr>
        <w:tblW w:w="10098" w:type="dxa"/>
        <w:tblLook w:val="0000"/>
      </w:tblPr>
      <w:tblGrid>
        <w:gridCol w:w="3528"/>
        <w:gridCol w:w="6570"/>
      </w:tblGrid>
      <w:tr w:rsidR="0082673A" w:rsidTr="00B34DDC">
        <w:tc>
          <w:tcPr>
            <w:tcW w:w="3528" w:type="dxa"/>
          </w:tcPr>
          <w:p w:rsidR="008E3962" w:rsidRDefault="008E3962" w:rsidP="00BF2B35">
            <w:pPr>
              <w:jc w:val="both"/>
              <w:rPr>
                <w:rFonts w:ascii="Times New Roman" w:hAnsi="Times New Roman"/>
                <w:b/>
                <w:iCs/>
                <w:sz w:val="24"/>
                <w:lang w:val="nl-NL"/>
              </w:rPr>
            </w:pPr>
          </w:p>
          <w:p w:rsidR="008E3962" w:rsidRDefault="008E3962" w:rsidP="00BF2B35">
            <w:pPr>
              <w:jc w:val="both"/>
              <w:rPr>
                <w:rFonts w:ascii="Times New Roman" w:hAnsi="Times New Roman"/>
                <w:b/>
                <w:iCs/>
                <w:sz w:val="24"/>
                <w:lang w:val="nl-NL"/>
              </w:rPr>
            </w:pPr>
          </w:p>
          <w:p w:rsidR="00BF2B35" w:rsidRPr="00B25D1D" w:rsidRDefault="00BF2B35" w:rsidP="00BF2B35">
            <w:pPr>
              <w:jc w:val="both"/>
              <w:rPr>
                <w:b/>
                <w:sz w:val="22"/>
                <w:lang w:val="nl-NL"/>
              </w:rPr>
            </w:pPr>
            <w:r w:rsidRPr="00B25D1D">
              <w:rPr>
                <w:rFonts w:ascii="Times New Roman" w:hAnsi="Times New Roman"/>
                <w:b/>
                <w:iCs/>
                <w:sz w:val="24"/>
                <w:lang w:val="nl-NL"/>
              </w:rPr>
              <w:t>Nơi nhận:</w:t>
            </w:r>
          </w:p>
          <w:p w:rsidR="00BF2B35" w:rsidRPr="00B25D1D" w:rsidRDefault="00BF2B35" w:rsidP="00BF2B35">
            <w:pPr>
              <w:jc w:val="both"/>
              <w:rPr>
                <w:rFonts w:ascii="Times New Roman" w:hAnsi="Times New Roman"/>
                <w:sz w:val="20"/>
                <w:szCs w:val="20"/>
                <w:lang w:val="nl-NL"/>
              </w:rPr>
            </w:pPr>
            <w:r w:rsidRPr="00B25D1D">
              <w:rPr>
                <w:rFonts w:ascii="Times New Roman" w:hAnsi="Times New Roman"/>
                <w:sz w:val="20"/>
                <w:szCs w:val="20"/>
                <w:lang w:val="nl-NL"/>
              </w:rPr>
              <w:t xml:space="preserve">- </w:t>
            </w:r>
            <w:r w:rsidR="002F4A6F" w:rsidRPr="00B25D1D">
              <w:rPr>
                <w:rFonts w:ascii="Times New Roman" w:hAnsi="Times New Roman"/>
                <w:sz w:val="20"/>
                <w:szCs w:val="20"/>
                <w:lang w:val="nl-NL"/>
              </w:rPr>
              <w:t>Nh</w:t>
            </w:r>
            <w:r w:rsidR="002F4A6F" w:rsidRPr="00B25D1D">
              <w:rPr>
                <w:rFonts w:ascii="Times New Roman" w:hAnsi="Times New Roman" w:hint="eastAsia"/>
                <w:sz w:val="20"/>
                <w:szCs w:val="20"/>
                <w:lang w:val="nl-NL"/>
              </w:rPr>
              <w:t>ư</w:t>
            </w:r>
            <w:r w:rsidR="002F4A6F" w:rsidRPr="00B25D1D">
              <w:rPr>
                <w:rFonts w:ascii="Times New Roman" w:hAnsi="Times New Roman"/>
                <w:sz w:val="20"/>
                <w:szCs w:val="20"/>
                <w:lang w:val="nl-NL"/>
              </w:rPr>
              <w:t xml:space="preserve"> trên</w:t>
            </w:r>
            <w:r w:rsidRPr="00B25D1D">
              <w:rPr>
                <w:rFonts w:ascii="Times New Roman" w:hAnsi="Times New Roman"/>
                <w:sz w:val="20"/>
                <w:szCs w:val="20"/>
                <w:lang w:val="nl-NL"/>
              </w:rPr>
              <w:t>;</w:t>
            </w:r>
          </w:p>
          <w:p w:rsidR="0082673A" w:rsidRPr="00B25D1D" w:rsidRDefault="009B36D6" w:rsidP="00B34DDC">
            <w:pPr>
              <w:jc w:val="both"/>
              <w:rPr>
                <w:rFonts w:ascii="Times New Roman" w:hAnsi="Times New Roman"/>
                <w:sz w:val="22"/>
                <w:lang w:val="nl-NL"/>
              </w:rPr>
            </w:pPr>
            <w:r w:rsidRPr="00B25D1D">
              <w:rPr>
                <w:rFonts w:ascii="Times New Roman" w:hAnsi="Times New Roman"/>
                <w:sz w:val="20"/>
                <w:szCs w:val="20"/>
                <w:lang w:val="nl-NL"/>
              </w:rPr>
              <w:t>- Lưu</w:t>
            </w:r>
            <w:r w:rsidR="0032758A" w:rsidRPr="00B25D1D">
              <w:rPr>
                <w:rFonts w:ascii="Times New Roman" w:hAnsi="Times New Roman"/>
                <w:sz w:val="20"/>
                <w:szCs w:val="20"/>
                <w:lang w:val="nl-NL"/>
              </w:rPr>
              <w:t>:</w:t>
            </w:r>
            <w:r w:rsidR="00B25D1D" w:rsidRPr="00B25D1D">
              <w:rPr>
                <w:rFonts w:ascii="Times New Roman" w:hAnsi="Times New Roman"/>
                <w:sz w:val="20"/>
                <w:szCs w:val="20"/>
                <w:lang w:val="nl-NL"/>
              </w:rPr>
              <w:t xml:space="preserve"> TCHC, H</w:t>
            </w:r>
            <w:r w:rsidR="00B25D1D" w:rsidRPr="00B25D1D">
              <w:rPr>
                <w:rFonts w:ascii="Times New Roman" w:hAnsi="Times New Roman" w:hint="eastAsia"/>
                <w:sz w:val="20"/>
                <w:szCs w:val="20"/>
                <w:lang w:val="nl-NL"/>
              </w:rPr>
              <w:t>Đ</w:t>
            </w:r>
            <w:r w:rsidR="00B25D1D" w:rsidRPr="00B25D1D">
              <w:rPr>
                <w:rFonts w:ascii="Times New Roman" w:hAnsi="Times New Roman"/>
                <w:sz w:val="20"/>
                <w:szCs w:val="20"/>
                <w:lang w:val="nl-NL"/>
              </w:rPr>
              <w:t>QT, BKS</w:t>
            </w:r>
          </w:p>
        </w:tc>
        <w:tc>
          <w:tcPr>
            <w:tcW w:w="6570" w:type="dxa"/>
          </w:tcPr>
          <w:p w:rsidR="00414F04" w:rsidRPr="00B34DDC" w:rsidRDefault="00414F04" w:rsidP="00414F04">
            <w:pPr>
              <w:spacing w:line="312" w:lineRule="auto"/>
              <w:rPr>
                <w:rFonts w:ascii="Times New Roman" w:hAnsi="Times New Roman"/>
                <w:b/>
                <w:color w:val="000000"/>
                <w:sz w:val="24"/>
              </w:rPr>
            </w:pPr>
            <w:r>
              <w:rPr>
                <w:rFonts w:ascii="Times New Roman" w:hAnsi="Times New Roman"/>
                <w:b/>
                <w:color w:val="000000"/>
                <w:szCs w:val="28"/>
              </w:rPr>
              <w:t xml:space="preserve">      </w:t>
            </w:r>
            <w:r w:rsidR="003775E9">
              <w:rPr>
                <w:rFonts w:ascii="Times New Roman" w:hAnsi="Times New Roman"/>
                <w:b/>
                <w:color w:val="000000"/>
                <w:sz w:val="24"/>
              </w:rPr>
              <w:t>NGƯỜI ĐƯỢC ỦY QUYỀN CÔNG BỐ THÔNG TIN</w:t>
            </w:r>
          </w:p>
          <w:p w:rsidR="00414F04" w:rsidRPr="00414F04" w:rsidRDefault="00414F04" w:rsidP="00414F04">
            <w:pPr>
              <w:spacing w:line="312" w:lineRule="auto"/>
              <w:jc w:val="center"/>
              <w:rPr>
                <w:rFonts w:ascii="Times New Roman" w:hAnsi="Times New Roman"/>
                <w:b/>
                <w:color w:val="000000"/>
                <w:szCs w:val="28"/>
              </w:rPr>
            </w:pPr>
            <w:r w:rsidRPr="00414F04">
              <w:rPr>
                <w:rFonts w:ascii="Times New Roman" w:hAnsi="Times New Roman"/>
                <w:b/>
                <w:color w:val="000000"/>
                <w:szCs w:val="28"/>
              </w:rPr>
              <w:t xml:space="preserve">            </w:t>
            </w:r>
          </w:p>
          <w:p w:rsidR="00414F04" w:rsidRPr="00414F04" w:rsidRDefault="00414F04" w:rsidP="00414F04">
            <w:pPr>
              <w:spacing w:line="312" w:lineRule="auto"/>
              <w:jc w:val="center"/>
              <w:rPr>
                <w:rFonts w:ascii="Times New Roman" w:hAnsi="Times New Roman"/>
                <w:b/>
                <w:color w:val="000000"/>
                <w:szCs w:val="28"/>
              </w:rPr>
            </w:pPr>
          </w:p>
          <w:p w:rsidR="00414F04" w:rsidRPr="00414F04" w:rsidRDefault="00414F04" w:rsidP="00414F04">
            <w:pPr>
              <w:spacing w:line="312" w:lineRule="auto"/>
              <w:jc w:val="center"/>
              <w:rPr>
                <w:rFonts w:ascii="Times New Roman" w:hAnsi="Times New Roman"/>
                <w:b/>
                <w:color w:val="000000"/>
                <w:szCs w:val="28"/>
              </w:rPr>
            </w:pPr>
          </w:p>
          <w:p w:rsidR="00414F04" w:rsidRPr="00414F04" w:rsidRDefault="00414F04" w:rsidP="00414F04">
            <w:pPr>
              <w:spacing w:line="312" w:lineRule="auto"/>
              <w:jc w:val="center"/>
              <w:rPr>
                <w:rFonts w:ascii="Times New Roman" w:hAnsi="Times New Roman"/>
                <w:b/>
                <w:color w:val="000000"/>
                <w:szCs w:val="28"/>
              </w:rPr>
            </w:pPr>
          </w:p>
          <w:p w:rsidR="00831D2D" w:rsidRPr="00B25D1D" w:rsidRDefault="00414F04" w:rsidP="00D51E14">
            <w:pPr>
              <w:jc w:val="center"/>
              <w:rPr>
                <w:b/>
                <w:szCs w:val="28"/>
              </w:rPr>
            </w:pPr>
            <w:r w:rsidRPr="00414F04">
              <w:rPr>
                <w:rFonts w:ascii="Times New Roman" w:hAnsi="Times New Roman"/>
                <w:b/>
                <w:color w:val="000000"/>
                <w:szCs w:val="28"/>
              </w:rPr>
              <w:t xml:space="preserve">            </w:t>
            </w:r>
          </w:p>
        </w:tc>
      </w:tr>
    </w:tbl>
    <w:p w:rsidR="009C11C6" w:rsidRDefault="009C11C6" w:rsidP="007C5F07">
      <w:pPr>
        <w:rPr>
          <w:rFonts w:ascii="Times New Roman" w:hAnsi="Times New Roman"/>
          <w:b/>
          <w:i/>
          <w:lang w:val="nl-NL"/>
        </w:rPr>
      </w:pPr>
    </w:p>
    <w:p w:rsidR="00CF60AA" w:rsidRDefault="00CF60AA" w:rsidP="007C5F07">
      <w:pPr>
        <w:rPr>
          <w:rFonts w:ascii="Times New Roman" w:hAnsi="Times New Roman"/>
          <w:b/>
          <w:i/>
          <w:lang w:val="nl-NL"/>
        </w:rPr>
      </w:pPr>
    </w:p>
    <w:p w:rsidR="00CF60AA" w:rsidRDefault="00CF60AA" w:rsidP="007C5F07">
      <w:pPr>
        <w:rPr>
          <w:rFonts w:ascii="Times New Roman" w:hAnsi="Times New Roman"/>
          <w:b/>
          <w:i/>
          <w:lang w:val="nl-NL"/>
        </w:rPr>
      </w:pPr>
    </w:p>
    <w:sectPr w:rsidR="00CF60AA" w:rsidSect="003775E9">
      <w:footerReference w:type="even" r:id="rId7"/>
      <w:pgSz w:w="11907" w:h="16840" w:code="9"/>
      <w:pgMar w:top="1440" w:right="1296" w:bottom="158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AF" w:rsidRDefault="002A68AF">
      <w:r>
        <w:separator/>
      </w:r>
    </w:p>
  </w:endnote>
  <w:endnote w:type="continuationSeparator" w:id="0">
    <w:p w:rsidR="002A68AF" w:rsidRDefault="002A6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Zap">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13" w:rsidRDefault="00841834" w:rsidP="00287C8F">
    <w:pPr>
      <w:pStyle w:val="Footer"/>
      <w:framePr w:wrap="around" w:vAnchor="text" w:hAnchor="margin" w:xAlign="center" w:y="1"/>
      <w:rPr>
        <w:rStyle w:val="PageNumber"/>
      </w:rPr>
    </w:pPr>
    <w:r>
      <w:rPr>
        <w:rStyle w:val="PageNumber"/>
      </w:rPr>
      <w:fldChar w:fldCharType="begin"/>
    </w:r>
    <w:r w:rsidR="00857613">
      <w:rPr>
        <w:rStyle w:val="PageNumber"/>
      </w:rPr>
      <w:instrText xml:space="preserve">PAGE  </w:instrText>
    </w:r>
    <w:r>
      <w:rPr>
        <w:rStyle w:val="PageNumber"/>
      </w:rPr>
      <w:fldChar w:fldCharType="end"/>
    </w:r>
  </w:p>
  <w:p w:rsidR="00857613" w:rsidRDefault="00857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AF" w:rsidRDefault="002A68AF">
      <w:r>
        <w:separator/>
      </w:r>
    </w:p>
  </w:footnote>
  <w:footnote w:type="continuationSeparator" w:id="0">
    <w:p w:rsidR="002A68AF" w:rsidRDefault="002A6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BB7"/>
    <w:multiLevelType w:val="hybridMultilevel"/>
    <w:tmpl w:val="87C8AC86"/>
    <w:lvl w:ilvl="0" w:tplc="1FAA446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16954"/>
    <w:multiLevelType w:val="hybridMultilevel"/>
    <w:tmpl w:val="F4448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45BC"/>
    <w:multiLevelType w:val="multilevel"/>
    <w:tmpl w:val="666E027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3637E90"/>
    <w:multiLevelType w:val="hybridMultilevel"/>
    <w:tmpl w:val="3FE8396E"/>
    <w:lvl w:ilvl="0" w:tplc="428A1C28">
      <w:start w:val="1"/>
      <w:numFmt w:val="decimal"/>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466A9"/>
    <w:multiLevelType w:val="hybridMultilevel"/>
    <w:tmpl w:val="C74EA3EE"/>
    <w:lvl w:ilvl="0" w:tplc="9CA0422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25705"/>
    <w:multiLevelType w:val="hybridMultilevel"/>
    <w:tmpl w:val="13E22BE6"/>
    <w:lvl w:ilvl="0" w:tplc="834C96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5B7F2D"/>
    <w:multiLevelType w:val="hybridMultilevel"/>
    <w:tmpl w:val="4D309AF0"/>
    <w:lvl w:ilvl="0" w:tplc="23780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972F5"/>
    <w:multiLevelType w:val="hybridMultilevel"/>
    <w:tmpl w:val="787CBAA8"/>
    <w:lvl w:ilvl="0" w:tplc="627E1A76">
      <w:start w:val="1"/>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D85C87"/>
    <w:multiLevelType w:val="hybridMultilevel"/>
    <w:tmpl w:val="7CDEF352"/>
    <w:lvl w:ilvl="0" w:tplc="9AC4C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22E5B"/>
    <w:multiLevelType w:val="hybridMultilevel"/>
    <w:tmpl w:val="833034FC"/>
    <w:lvl w:ilvl="0" w:tplc="87FE8E04">
      <w:start w:val="1"/>
      <w:numFmt w:val="decimal"/>
      <w:lvlText w:val="%1."/>
      <w:lvlJc w:val="left"/>
      <w:pPr>
        <w:tabs>
          <w:tab w:val="num" w:pos="0"/>
        </w:tabs>
        <w:ind w:left="0" w:firstLine="2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F2030E"/>
    <w:multiLevelType w:val="hybridMultilevel"/>
    <w:tmpl w:val="75327A8E"/>
    <w:lvl w:ilvl="0" w:tplc="02EC98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465F47"/>
    <w:multiLevelType w:val="hybridMultilevel"/>
    <w:tmpl w:val="DFB6E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151325"/>
    <w:multiLevelType w:val="hybridMultilevel"/>
    <w:tmpl w:val="5D6A3A9E"/>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254DA80">
      <w:start w:val="1"/>
      <w:numFmt w:val="decimal"/>
      <w:lvlText w:val="%4."/>
      <w:lvlJc w:val="left"/>
      <w:pPr>
        <w:tabs>
          <w:tab w:val="num" w:pos="644"/>
        </w:tabs>
        <w:ind w:left="644"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CFA"/>
    <w:multiLevelType w:val="hybridMultilevel"/>
    <w:tmpl w:val="40B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60D17"/>
    <w:multiLevelType w:val="hybridMultilevel"/>
    <w:tmpl w:val="A10A8F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6310D1"/>
    <w:multiLevelType w:val="hybridMultilevel"/>
    <w:tmpl w:val="0358AC30"/>
    <w:lvl w:ilvl="0" w:tplc="39D051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683DF3"/>
    <w:multiLevelType w:val="multilevel"/>
    <w:tmpl w:val="0092492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AFB38AA"/>
    <w:multiLevelType w:val="hybridMultilevel"/>
    <w:tmpl w:val="00F6446A"/>
    <w:lvl w:ilvl="0" w:tplc="4986E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107BFF"/>
    <w:multiLevelType w:val="hybridMultilevel"/>
    <w:tmpl w:val="54828530"/>
    <w:lvl w:ilvl="0" w:tplc="E7F2CC58">
      <w:start w:val="1"/>
      <w:numFmt w:val="bullet"/>
      <w:lvlText w:val="-"/>
      <w:lvlJc w:val="left"/>
      <w:pPr>
        <w:ind w:left="1440" w:hanging="360"/>
      </w:pPr>
      <w:rPr>
        <w:rFonts w:ascii="VNI-Zap" w:hAnsi="VNI-Zap"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AD29FA"/>
    <w:multiLevelType w:val="hybridMultilevel"/>
    <w:tmpl w:val="504A8318"/>
    <w:lvl w:ilvl="0" w:tplc="B3BCDAF6">
      <w:start w:val="1"/>
      <w:numFmt w:val="bullet"/>
      <w:lvlText w:val="–"/>
      <w:lvlJc w:val="left"/>
      <w:pPr>
        <w:ind w:left="1440" w:hanging="360"/>
      </w:pPr>
      <w:rPr>
        <w:rFonts w:ascii="Times New Roman" w:hAnsi="Times New Roman" w:cs="Times New Roman" w:hint="default"/>
      </w:rPr>
    </w:lvl>
    <w:lvl w:ilvl="1" w:tplc="B3BCDAF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B3A02"/>
    <w:multiLevelType w:val="hybridMultilevel"/>
    <w:tmpl w:val="062C10C0"/>
    <w:lvl w:ilvl="0" w:tplc="1D68905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5F66D11"/>
    <w:multiLevelType w:val="hybridMultilevel"/>
    <w:tmpl w:val="7EBC7EEC"/>
    <w:lvl w:ilvl="0" w:tplc="136EEAA4">
      <w:start w:val="1"/>
      <w:numFmt w:val="upperRoman"/>
      <w:lvlText w:val="%1."/>
      <w:lvlJc w:val="left"/>
      <w:pPr>
        <w:tabs>
          <w:tab w:val="num" w:pos="1080"/>
        </w:tabs>
        <w:ind w:left="1080" w:hanging="720"/>
      </w:pPr>
      <w:rPr>
        <w:rFonts w:hint="default"/>
      </w:rPr>
    </w:lvl>
    <w:lvl w:ilvl="1" w:tplc="DEFE3016">
      <w:start w:val="1"/>
      <w:numFmt w:val="decimal"/>
      <w:lvlText w:val="%2."/>
      <w:lvlJc w:val="left"/>
      <w:pPr>
        <w:tabs>
          <w:tab w:val="num" w:pos="720"/>
        </w:tabs>
        <w:ind w:left="720" w:hanging="360"/>
      </w:pPr>
      <w:rPr>
        <w:rFonts w:hint="default"/>
      </w:rPr>
    </w:lvl>
    <w:lvl w:ilvl="2" w:tplc="E31A0464">
      <w:start w:val="1"/>
      <w:numFmt w:val="bullet"/>
      <w:lvlText w:val=""/>
      <w:lvlJc w:val="left"/>
      <w:pPr>
        <w:tabs>
          <w:tab w:val="num" w:pos="2340"/>
        </w:tabs>
        <w:ind w:left="2340" w:hanging="360"/>
      </w:pPr>
      <w:rPr>
        <w:rFonts w:ascii="Wingdings" w:hAnsi="Wingdings" w:hint="default"/>
      </w:rPr>
    </w:lvl>
    <w:lvl w:ilvl="3" w:tplc="A114114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0D4D54"/>
    <w:multiLevelType w:val="hybridMultilevel"/>
    <w:tmpl w:val="97A40E42"/>
    <w:lvl w:ilvl="0" w:tplc="34D2DC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FB4E18"/>
    <w:multiLevelType w:val="hybridMultilevel"/>
    <w:tmpl w:val="5574BDB6"/>
    <w:lvl w:ilvl="0" w:tplc="428A1C28">
      <w:start w:val="1"/>
      <w:numFmt w:val="decimal"/>
      <w:lvlText w:val="%1."/>
      <w:lvlJc w:val="left"/>
      <w:pPr>
        <w:ind w:left="720" w:hanging="360"/>
      </w:pPr>
      <w:rPr>
        <w:rFonts w:ascii="Times New Roman" w:eastAsia="Times New Roman" w:hAnsi="Times New Roman" w:cs="Times New Roman"/>
      </w:rPr>
    </w:lvl>
    <w:lvl w:ilvl="1" w:tplc="B3BCDAF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2"/>
  </w:num>
  <w:num w:numId="5">
    <w:abstractNumId w:val="16"/>
  </w:num>
  <w:num w:numId="6">
    <w:abstractNumId w:val="20"/>
  </w:num>
  <w:num w:numId="7">
    <w:abstractNumId w:val="10"/>
  </w:num>
  <w:num w:numId="8">
    <w:abstractNumId w:val="8"/>
  </w:num>
  <w:num w:numId="9">
    <w:abstractNumId w:val="5"/>
  </w:num>
  <w:num w:numId="10">
    <w:abstractNumId w:val="12"/>
  </w:num>
  <w:num w:numId="11">
    <w:abstractNumId w:val="18"/>
  </w:num>
  <w:num w:numId="12">
    <w:abstractNumId w:val="22"/>
  </w:num>
  <w:num w:numId="13">
    <w:abstractNumId w:val="11"/>
  </w:num>
  <w:num w:numId="14">
    <w:abstractNumId w:val="14"/>
  </w:num>
  <w:num w:numId="15">
    <w:abstractNumId w:val="21"/>
  </w:num>
  <w:num w:numId="16">
    <w:abstractNumId w:val="13"/>
  </w:num>
  <w:num w:numId="17">
    <w:abstractNumId w:val="1"/>
  </w:num>
  <w:num w:numId="18">
    <w:abstractNumId w:val="6"/>
  </w:num>
  <w:num w:numId="19">
    <w:abstractNumId w:val="19"/>
  </w:num>
  <w:num w:numId="20">
    <w:abstractNumId w:val="23"/>
  </w:num>
  <w:num w:numId="21">
    <w:abstractNumId w:val="3"/>
  </w:num>
  <w:num w:numId="22">
    <w:abstractNumId w:val="17"/>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ctiveWritingStyle w:appName="MSWord" w:lang="en-US" w:vendorID="64" w:dllVersion="131077" w:nlCheck="1" w:checkStyle="0"/>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62560D"/>
    <w:rsid w:val="00014913"/>
    <w:rsid w:val="00023282"/>
    <w:rsid w:val="00025EEC"/>
    <w:rsid w:val="00030E54"/>
    <w:rsid w:val="00036EE8"/>
    <w:rsid w:val="00037888"/>
    <w:rsid w:val="00040A30"/>
    <w:rsid w:val="00057044"/>
    <w:rsid w:val="00076503"/>
    <w:rsid w:val="00076D31"/>
    <w:rsid w:val="000828DB"/>
    <w:rsid w:val="000A4C9A"/>
    <w:rsid w:val="000B2F01"/>
    <w:rsid w:val="000B4B62"/>
    <w:rsid w:val="000D0D08"/>
    <w:rsid w:val="000E0277"/>
    <w:rsid w:val="000F0843"/>
    <w:rsid w:val="001062E4"/>
    <w:rsid w:val="001177EA"/>
    <w:rsid w:val="00136308"/>
    <w:rsid w:val="0013775C"/>
    <w:rsid w:val="001407DA"/>
    <w:rsid w:val="0014251F"/>
    <w:rsid w:val="001438A3"/>
    <w:rsid w:val="001521EC"/>
    <w:rsid w:val="00152CF3"/>
    <w:rsid w:val="001646F0"/>
    <w:rsid w:val="001723C0"/>
    <w:rsid w:val="0017639D"/>
    <w:rsid w:val="001871AA"/>
    <w:rsid w:val="001919FD"/>
    <w:rsid w:val="001C5EA7"/>
    <w:rsid w:val="001C6E0C"/>
    <w:rsid w:val="001D13CE"/>
    <w:rsid w:val="001D2957"/>
    <w:rsid w:val="001E3436"/>
    <w:rsid w:val="001E470D"/>
    <w:rsid w:val="001E7742"/>
    <w:rsid w:val="001F4423"/>
    <w:rsid w:val="00202C3C"/>
    <w:rsid w:val="00212635"/>
    <w:rsid w:val="00213284"/>
    <w:rsid w:val="0021734E"/>
    <w:rsid w:val="00222C9E"/>
    <w:rsid w:val="00265322"/>
    <w:rsid w:val="00266314"/>
    <w:rsid w:val="00271640"/>
    <w:rsid w:val="0027579C"/>
    <w:rsid w:val="00284B36"/>
    <w:rsid w:val="00287C8F"/>
    <w:rsid w:val="00293164"/>
    <w:rsid w:val="002A68AF"/>
    <w:rsid w:val="002C48A2"/>
    <w:rsid w:val="002D6ACB"/>
    <w:rsid w:val="002F4A6F"/>
    <w:rsid w:val="00307D54"/>
    <w:rsid w:val="003144F5"/>
    <w:rsid w:val="00314B0C"/>
    <w:rsid w:val="0032758A"/>
    <w:rsid w:val="00327704"/>
    <w:rsid w:val="00330A4B"/>
    <w:rsid w:val="00330D0B"/>
    <w:rsid w:val="003323A0"/>
    <w:rsid w:val="00354CB4"/>
    <w:rsid w:val="00357712"/>
    <w:rsid w:val="003775E9"/>
    <w:rsid w:val="00393DF9"/>
    <w:rsid w:val="003A4CCE"/>
    <w:rsid w:val="003B3276"/>
    <w:rsid w:val="003B39AE"/>
    <w:rsid w:val="003C04F6"/>
    <w:rsid w:val="003C6F1E"/>
    <w:rsid w:val="003E20F4"/>
    <w:rsid w:val="003F41AB"/>
    <w:rsid w:val="003F669B"/>
    <w:rsid w:val="0040439D"/>
    <w:rsid w:val="004065B9"/>
    <w:rsid w:val="00406667"/>
    <w:rsid w:val="00411A67"/>
    <w:rsid w:val="00414F04"/>
    <w:rsid w:val="00432548"/>
    <w:rsid w:val="00435A5F"/>
    <w:rsid w:val="0044072B"/>
    <w:rsid w:val="0045048B"/>
    <w:rsid w:val="00451412"/>
    <w:rsid w:val="00486565"/>
    <w:rsid w:val="004966F7"/>
    <w:rsid w:val="004A30DE"/>
    <w:rsid w:val="004C6C25"/>
    <w:rsid w:val="004D480B"/>
    <w:rsid w:val="004E3081"/>
    <w:rsid w:val="004E368E"/>
    <w:rsid w:val="004F5E47"/>
    <w:rsid w:val="00500BD2"/>
    <w:rsid w:val="005072D0"/>
    <w:rsid w:val="00507B01"/>
    <w:rsid w:val="005333AF"/>
    <w:rsid w:val="00537AB4"/>
    <w:rsid w:val="005418B9"/>
    <w:rsid w:val="00541C21"/>
    <w:rsid w:val="00541D9A"/>
    <w:rsid w:val="0056681F"/>
    <w:rsid w:val="00571D2D"/>
    <w:rsid w:val="00577367"/>
    <w:rsid w:val="00577ED8"/>
    <w:rsid w:val="005913D0"/>
    <w:rsid w:val="00597457"/>
    <w:rsid w:val="005B224C"/>
    <w:rsid w:val="005B2E19"/>
    <w:rsid w:val="005C3050"/>
    <w:rsid w:val="005C5216"/>
    <w:rsid w:val="005C77BD"/>
    <w:rsid w:val="005D0FF8"/>
    <w:rsid w:val="005D4069"/>
    <w:rsid w:val="005E2B06"/>
    <w:rsid w:val="005E57BB"/>
    <w:rsid w:val="005F1B67"/>
    <w:rsid w:val="00613433"/>
    <w:rsid w:val="00614773"/>
    <w:rsid w:val="006173BF"/>
    <w:rsid w:val="0062560D"/>
    <w:rsid w:val="00626B0E"/>
    <w:rsid w:val="0062735A"/>
    <w:rsid w:val="00630888"/>
    <w:rsid w:val="00635CA2"/>
    <w:rsid w:val="00636426"/>
    <w:rsid w:val="00640CF8"/>
    <w:rsid w:val="00653E58"/>
    <w:rsid w:val="006632B8"/>
    <w:rsid w:val="00672522"/>
    <w:rsid w:val="0067324D"/>
    <w:rsid w:val="006853C6"/>
    <w:rsid w:val="0069231E"/>
    <w:rsid w:val="006934E2"/>
    <w:rsid w:val="006A4FC7"/>
    <w:rsid w:val="006C1BE1"/>
    <w:rsid w:val="006C5582"/>
    <w:rsid w:val="006C7FE0"/>
    <w:rsid w:val="006D4805"/>
    <w:rsid w:val="007069E6"/>
    <w:rsid w:val="00716066"/>
    <w:rsid w:val="00734FBF"/>
    <w:rsid w:val="0075782E"/>
    <w:rsid w:val="007727C2"/>
    <w:rsid w:val="007931CE"/>
    <w:rsid w:val="00795678"/>
    <w:rsid w:val="007A4963"/>
    <w:rsid w:val="007A6B48"/>
    <w:rsid w:val="007B34BB"/>
    <w:rsid w:val="007B50A3"/>
    <w:rsid w:val="007C24D2"/>
    <w:rsid w:val="007C3DE1"/>
    <w:rsid w:val="007C4DA3"/>
    <w:rsid w:val="007C5B13"/>
    <w:rsid w:val="007C5F07"/>
    <w:rsid w:val="007D7C17"/>
    <w:rsid w:val="008058B1"/>
    <w:rsid w:val="0081019F"/>
    <w:rsid w:val="00815D9E"/>
    <w:rsid w:val="00823B00"/>
    <w:rsid w:val="0082673A"/>
    <w:rsid w:val="00827BC7"/>
    <w:rsid w:val="00831D2D"/>
    <w:rsid w:val="0083706E"/>
    <w:rsid w:val="008410BF"/>
    <w:rsid w:val="00841834"/>
    <w:rsid w:val="00842220"/>
    <w:rsid w:val="00852E77"/>
    <w:rsid w:val="00857613"/>
    <w:rsid w:val="00871E06"/>
    <w:rsid w:val="00890006"/>
    <w:rsid w:val="008C40A9"/>
    <w:rsid w:val="008E3962"/>
    <w:rsid w:val="008E6428"/>
    <w:rsid w:val="008F25E0"/>
    <w:rsid w:val="008F4FFC"/>
    <w:rsid w:val="00903CAD"/>
    <w:rsid w:val="00905D8D"/>
    <w:rsid w:val="0091229D"/>
    <w:rsid w:val="0097347C"/>
    <w:rsid w:val="0098047E"/>
    <w:rsid w:val="00985323"/>
    <w:rsid w:val="009900A8"/>
    <w:rsid w:val="009A15B8"/>
    <w:rsid w:val="009B36D6"/>
    <w:rsid w:val="009B39E9"/>
    <w:rsid w:val="009C11C6"/>
    <w:rsid w:val="009C2F63"/>
    <w:rsid w:val="009C3B67"/>
    <w:rsid w:val="009E3B90"/>
    <w:rsid w:val="009F6597"/>
    <w:rsid w:val="00A01472"/>
    <w:rsid w:val="00A0203F"/>
    <w:rsid w:val="00A0547F"/>
    <w:rsid w:val="00A1766B"/>
    <w:rsid w:val="00A17814"/>
    <w:rsid w:val="00A22162"/>
    <w:rsid w:val="00A317D0"/>
    <w:rsid w:val="00A53C00"/>
    <w:rsid w:val="00A71940"/>
    <w:rsid w:val="00A916B4"/>
    <w:rsid w:val="00AA2919"/>
    <w:rsid w:val="00AA662A"/>
    <w:rsid w:val="00AD103B"/>
    <w:rsid w:val="00AD3175"/>
    <w:rsid w:val="00AD327D"/>
    <w:rsid w:val="00AD4998"/>
    <w:rsid w:val="00AD57D4"/>
    <w:rsid w:val="00AE6AA8"/>
    <w:rsid w:val="00B003C0"/>
    <w:rsid w:val="00B0327F"/>
    <w:rsid w:val="00B03D33"/>
    <w:rsid w:val="00B0798B"/>
    <w:rsid w:val="00B10DEF"/>
    <w:rsid w:val="00B11AD0"/>
    <w:rsid w:val="00B25D1D"/>
    <w:rsid w:val="00B34DDC"/>
    <w:rsid w:val="00B47EA5"/>
    <w:rsid w:val="00B659CC"/>
    <w:rsid w:val="00B7064F"/>
    <w:rsid w:val="00B84A65"/>
    <w:rsid w:val="00B91FD8"/>
    <w:rsid w:val="00B937A7"/>
    <w:rsid w:val="00B97574"/>
    <w:rsid w:val="00BB1DB5"/>
    <w:rsid w:val="00BC68CA"/>
    <w:rsid w:val="00BC6E54"/>
    <w:rsid w:val="00BD3798"/>
    <w:rsid w:val="00BF2B35"/>
    <w:rsid w:val="00C174B3"/>
    <w:rsid w:val="00C23138"/>
    <w:rsid w:val="00C25815"/>
    <w:rsid w:val="00C40C2A"/>
    <w:rsid w:val="00C42ECA"/>
    <w:rsid w:val="00C56A68"/>
    <w:rsid w:val="00C56D6D"/>
    <w:rsid w:val="00C57A5B"/>
    <w:rsid w:val="00C615B0"/>
    <w:rsid w:val="00C64473"/>
    <w:rsid w:val="00C65C32"/>
    <w:rsid w:val="00C6707D"/>
    <w:rsid w:val="00C71242"/>
    <w:rsid w:val="00C853CB"/>
    <w:rsid w:val="00C85E2B"/>
    <w:rsid w:val="00C86816"/>
    <w:rsid w:val="00CA013D"/>
    <w:rsid w:val="00CA2E1E"/>
    <w:rsid w:val="00CB03EA"/>
    <w:rsid w:val="00CB2D67"/>
    <w:rsid w:val="00CC008E"/>
    <w:rsid w:val="00CD0D62"/>
    <w:rsid w:val="00CE5543"/>
    <w:rsid w:val="00CF60AA"/>
    <w:rsid w:val="00D14E52"/>
    <w:rsid w:val="00D2055C"/>
    <w:rsid w:val="00D31963"/>
    <w:rsid w:val="00D34992"/>
    <w:rsid w:val="00D403C3"/>
    <w:rsid w:val="00D51E14"/>
    <w:rsid w:val="00D5640D"/>
    <w:rsid w:val="00D6334B"/>
    <w:rsid w:val="00D64C29"/>
    <w:rsid w:val="00D71923"/>
    <w:rsid w:val="00D815D6"/>
    <w:rsid w:val="00D90D79"/>
    <w:rsid w:val="00DA7AF3"/>
    <w:rsid w:val="00DB10E1"/>
    <w:rsid w:val="00DE2EFC"/>
    <w:rsid w:val="00DF7AEE"/>
    <w:rsid w:val="00E03AA3"/>
    <w:rsid w:val="00E05B57"/>
    <w:rsid w:val="00E05C5A"/>
    <w:rsid w:val="00E122CB"/>
    <w:rsid w:val="00E13374"/>
    <w:rsid w:val="00E17B6A"/>
    <w:rsid w:val="00E27457"/>
    <w:rsid w:val="00E32BD7"/>
    <w:rsid w:val="00E33410"/>
    <w:rsid w:val="00E513C1"/>
    <w:rsid w:val="00E5308F"/>
    <w:rsid w:val="00E72BDF"/>
    <w:rsid w:val="00E73909"/>
    <w:rsid w:val="00E74F6F"/>
    <w:rsid w:val="00EA0B8B"/>
    <w:rsid w:val="00EA3E36"/>
    <w:rsid w:val="00EC4E0A"/>
    <w:rsid w:val="00EC6EA3"/>
    <w:rsid w:val="00ED3226"/>
    <w:rsid w:val="00ED42AE"/>
    <w:rsid w:val="00F16631"/>
    <w:rsid w:val="00F22BF3"/>
    <w:rsid w:val="00F344C4"/>
    <w:rsid w:val="00F46734"/>
    <w:rsid w:val="00F47E3A"/>
    <w:rsid w:val="00F52C1E"/>
    <w:rsid w:val="00F644B0"/>
    <w:rsid w:val="00F75124"/>
    <w:rsid w:val="00F77A9E"/>
    <w:rsid w:val="00F83A7B"/>
    <w:rsid w:val="00F87494"/>
    <w:rsid w:val="00FA695E"/>
    <w:rsid w:val="00FB3671"/>
    <w:rsid w:val="00FB3812"/>
    <w:rsid w:val="00FC4F25"/>
    <w:rsid w:val="00FE585E"/>
    <w:rsid w:val="00FF4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834"/>
    <w:rPr>
      <w:rFonts w:ascii=".VnTime" w:hAnsi=".VnTime"/>
      <w:sz w:val="28"/>
      <w:szCs w:val="24"/>
    </w:rPr>
  </w:style>
  <w:style w:type="paragraph" w:styleId="Heading1">
    <w:name w:val="heading 1"/>
    <w:basedOn w:val="Normal"/>
    <w:next w:val="Normal"/>
    <w:qFormat/>
    <w:rsid w:val="00841834"/>
    <w:pPr>
      <w:keepNext/>
      <w:outlineLvl w:val="0"/>
    </w:pPr>
    <w:rPr>
      <w:i/>
      <w:iCs/>
      <w:sz w:val="26"/>
    </w:rPr>
  </w:style>
  <w:style w:type="paragraph" w:styleId="Heading2">
    <w:name w:val="heading 2"/>
    <w:basedOn w:val="Normal"/>
    <w:next w:val="Normal"/>
    <w:qFormat/>
    <w:rsid w:val="00841834"/>
    <w:pPr>
      <w:keepNext/>
      <w:outlineLvl w:val="1"/>
    </w:pPr>
    <w:rPr>
      <w:i/>
      <w:iCs/>
    </w:rPr>
  </w:style>
  <w:style w:type="paragraph" w:styleId="Heading3">
    <w:name w:val="heading 3"/>
    <w:basedOn w:val="Normal"/>
    <w:next w:val="Normal"/>
    <w:qFormat/>
    <w:rsid w:val="00841834"/>
    <w:pPr>
      <w:keepNext/>
      <w:spacing w:before="60" w:after="60" w:line="312" w:lineRule="auto"/>
      <w:jc w:val="center"/>
      <w:outlineLvl w:val="2"/>
    </w:pPr>
    <w:rPr>
      <w:rFonts w:ascii=".VnTimeH" w:hAnsi=".VnTimeH"/>
      <w:b/>
      <w:bCs/>
      <w:sz w:val="24"/>
    </w:rPr>
  </w:style>
  <w:style w:type="paragraph" w:styleId="Heading4">
    <w:name w:val="heading 4"/>
    <w:basedOn w:val="Normal"/>
    <w:next w:val="Normal"/>
    <w:qFormat/>
    <w:rsid w:val="00841834"/>
    <w:pPr>
      <w:keepNext/>
      <w:spacing w:before="240" w:after="60"/>
      <w:outlineLvl w:val="3"/>
    </w:pPr>
    <w:rPr>
      <w:rFonts w:ascii="Times New Roman" w:hAnsi="Times New Roman"/>
      <w:b/>
      <w:bCs/>
      <w:szCs w:val="28"/>
    </w:rPr>
  </w:style>
  <w:style w:type="paragraph" w:styleId="Heading5">
    <w:name w:val="heading 5"/>
    <w:basedOn w:val="Normal"/>
    <w:next w:val="Normal"/>
    <w:qFormat/>
    <w:rsid w:val="00841834"/>
    <w:pPr>
      <w:keepNext/>
      <w:jc w:val="center"/>
      <w:outlineLvl w:val="4"/>
    </w:pPr>
    <w:rPr>
      <w:rFonts w:ascii=".VnTimeH" w:hAnsi=".VnTimeH"/>
      <w:b/>
      <w:bCs/>
      <w:sz w:val="26"/>
    </w:rPr>
  </w:style>
  <w:style w:type="paragraph" w:styleId="Heading6">
    <w:name w:val="heading 6"/>
    <w:basedOn w:val="Normal"/>
    <w:next w:val="Normal"/>
    <w:qFormat/>
    <w:rsid w:val="00841834"/>
    <w:pPr>
      <w:keepNext/>
      <w:ind w:left="720" w:firstLine="720"/>
      <w:jc w:val="center"/>
      <w:outlineLvl w:val="5"/>
    </w:pPr>
    <w:rPr>
      <w:b/>
      <w:bCs/>
      <w:sz w:val="26"/>
    </w:rPr>
  </w:style>
  <w:style w:type="paragraph" w:styleId="Heading7">
    <w:name w:val="heading 7"/>
    <w:basedOn w:val="Normal"/>
    <w:next w:val="Normal"/>
    <w:qFormat/>
    <w:rsid w:val="00841834"/>
    <w:pPr>
      <w:keepNext/>
      <w:ind w:firstLine="720"/>
      <w:jc w:val="center"/>
      <w:outlineLvl w:val="6"/>
    </w:pPr>
    <w:rPr>
      <w:rFonts w:ascii=".VnTimeH" w:hAnsi=".VnTimeH"/>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41834"/>
    <w:pPr>
      <w:spacing w:before="60" w:after="60" w:line="312" w:lineRule="auto"/>
      <w:ind w:firstLine="720"/>
      <w:jc w:val="both"/>
    </w:pPr>
  </w:style>
  <w:style w:type="character" w:styleId="Hyperlink">
    <w:name w:val="Hyperlink"/>
    <w:rsid w:val="00841834"/>
    <w:rPr>
      <w:color w:val="0000FF"/>
      <w:u w:val="single"/>
    </w:rPr>
  </w:style>
  <w:style w:type="character" w:styleId="FollowedHyperlink">
    <w:name w:val="FollowedHyperlink"/>
    <w:rsid w:val="00841834"/>
    <w:rPr>
      <w:color w:val="800080"/>
      <w:u w:val="single"/>
    </w:rPr>
  </w:style>
  <w:style w:type="paragraph" w:styleId="Header">
    <w:name w:val="header"/>
    <w:basedOn w:val="Normal"/>
    <w:rsid w:val="00841834"/>
    <w:pPr>
      <w:tabs>
        <w:tab w:val="center" w:pos="4320"/>
        <w:tab w:val="right" w:pos="8640"/>
      </w:tabs>
    </w:pPr>
  </w:style>
  <w:style w:type="paragraph" w:styleId="Footer">
    <w:name w:val="footer"/>
    <w:basedOn w:val="Normal"/>
    <w:link w:val="FooterChar"/>
    <w:uiPriority w:val="99"/>
    <w:rsid w:val="00841834"/>
    <w:pPr>
      <w:tabs>
        <w:tab w:val="center" w:pos="4320"/>
        <w:tab w:val="right" w:pos="8640"/>
      </w:tabs>
    </w:pPr>
  </w:style>
  <w:style w:type="character" w:styleId="PageNumber">
    <w:name w:val="page number"/>
    <w:basedOn w:val="DefaultParagraphFont"/>
    <w:rsid w:val="007C24D2"/>
  </w:style>
  <w:style w:type="character" w:styleId="CommentReference">
    <w:name w:val="annotation reference"/>
    <w:rsid w:val="00136308"/>
    <w:rPr>
      <w:sz w:val="16"/>
      <w:szCs w:val="16"/>
    </w:rPr>
  </w:style>
  <w:style w:type="paragraph" w:styleId="CommentText">
    <w:name w:val="annotation text"/>
    <w:basedOn w:val="Normal"/>
    <w:link w:val="CommentTextChar"/>
    <w:rsid w:val="00136308"/>
    <w:rPr>
      <w:sz w:val="20"/>
      <w:szCs w:val="20"/>
    </w:rPr>
  </w:style>
  <w:style w:type="character" w:customStyle="1" w:styleId="CommentTextChar">
    <w:name w:val="Comment Text Char"/>
    <w:link w:val="CommentText"/>
    <w:rsid w:val="00136308"/>
    <w:rPr>
      <w:rFonts w:ascii=".VnTime" w:hAnsi=".VnTime"/>
    </w:rPr>
  </w:style>
  <w:style w:type="paragraph" w:styleId="CommentSubject">
    <w:name w:val="annotation subject"/>
    <w:basedOn w:val="CommentText"/>
    <w:next w:val="CommentText"/>
    <w:link w:val="CommentSubjectChar"/>
    <w:rsid w:val="00136308"/>
    <w:rPr>
      <w:b/>
      <w:bCs/>
    </w:rPr>
  </w:style>
  <w:style w:type="character" w:customStyle="1" w:styleId="CommentSubjectChar">
    <w:name w:val="Comment Subject Char"/>
    <w:link w:val="CommentSubject"/>
    <w:rsid w:val="00136308"/>
    <w:rPr>
      <w:rFonts w:ascii=".VnTime" w:hAnsi=".VnTime"/>
      <w:b/>
      <w:bCs/>
    </w:rPr>
  </w:style>
  <w:style w:type="paragraph" w:styleId="BalloonText">
    <w:name w:val="Balloon Text"/>
    <w:basedOn w:val="Normal"/>
    <w:link w:val="BalloonTextChar"/>
    <w:rsid w:val="00136308"/>
    <w:rPr>
      <w:rFonts w:ascii="Tahoma" w:hAnsi="Tahoma"/>
      <w:sz w:val="16"/>
      <w:szCs w:val="16"/>
    </w:rPr>
  </w:style>
  <w:style w:type="character" w:customStyle="1" w:styleId="BalloonTextChar">
    <w:name w:val="Balloon Text Char"/>
    <w:link w:val="BalloonText"/>
    <w:rsid w:val="00136308"/>
    <w:rPr>
      <w:rFonts w:ascii="Tahoma" w:hAnsi="Tahoma" w:cs="Tahoma"/>
      <w:sz w:val="16"/>
      <w:szCs w:val="16"/>
    </w:rPr>
  </w:style>
  <w:style w:type="paragraph" w:styleId="NormalWeb">
    <w:name w:val="Normal (Web)"/>
    <w:basedOn w:val="Normal"/>
    <w:rsid w:val="007727C2"/>
    <w:pPr>
      <w:spacing w:before="120" w:after="120" w:line="300" w:lineRule="atLeast"/>
      <w:jc w:val="both"/>
    </w:pPr>
    <w:rPr>
      <w:rFonts w:ascii="Times New Roman" w:hAnsi="Times New Roman"/>
      <w:sz w:val="24"/>
    </w:rPr>
  </w:style>
  <w:style w:type="character" w:customStyle="1" w:styleId="FooterChar">
    <w:name w:val="Footer Char"/>
    <w:link w:val="Footer"/>
    <w:uiPriority w:val="99"/>
    <w:rsid w:val="007727C2"/>
    <w:rPr>
      <w:rFonts w:ascii=".VnTime" w:hAnsi=".VnTime"/>
      <w:sz w:val="28"/>
      <w:szCs w:val="24"/>
    </w:rPr>
  </w:style>
  <w:style w:type="paragraph" w:styleId="Caption">
    <w:name w:val="caption"/>
    <w:basedOn w:val="Normal"/>
    <w:next w:val="Normal"/>
    <w:link w:val="CaptionChar"/>
    <w:uiPriority w:val="35"/>
    <w:qFormat/>
    <w:rsid w:val="00D71923"/>
    <w:pPr>
      <w:spacing w:before="40" w:after="200" w:line="276" w:lineRule="auto"/>
      <w:jc w:val="both"/>
    </w:pPr>
    <w:rPr>
      <w:rFonts w:ascii="Calibri" w:eastAsia="Calibri" w:hAnsi="Calibri"/>
      <w:bCs/>
      <w:color w:val="000000"/>
      <w:sz w:val="20"/>
      <w:szCs w:val="18"/>
      <w:lang w:val="vi-VN"/>
    </w:rPr>
  </w:style>
  <w:style w:type="character" w:customStyle="1" w:styleId="CaptionChar">
    <w:name w:val="Caption Char"/>
    <w:link w:val="Caption"/>
    <w:uiPriority w:val="35"/>
    <w:rsid w:val="00D71923"/>
    <w:rPr>
      <w:rFonts w:ascii="Calibri" w:eastAsia="Calibri" w:hAnsi="Calibri"/>
      <w:bCs/>
      <w:color w:val="000000"/>
      <w:szCs w:val="18"/>
      <w:lang w:val="vi-VN"/>
    </w:rPr>
  </w:style>
  <w:style w:type="paragraph" w:customStyle="1" w:styleId="normal1">
    <w:name w:val="normal 1"/>
    <w:basedOn w:val="Normal"/>
    <w:link w:val="normal1Char"/>
    <w:qFormat/>
    <w:rsid w:val="00D71923"/>
    <w:pPr>
      <w:spacing w:before="40" w:line="360" w:lineRule="auto"/>
      <w:jc w:val="both"/>
    </w:pPr>
    <w:rPr>
      <w:rFonts w:ascii="Arial" w:eastAsia="Calibri" w:hAnsi="Arial"/>
      <w:bCs/>
      <w:sz w:val="20"/>
      <w:szCs w:val="22"/>
      <w:lang w:val="nl-NL"/>
    </w:rPr>
  </w:style>
  <w:style w:type="character" w:customStyle="1" w:styleId="normal1Char">
    <w:name w:val="normal 1 Char"/>
    <w:link w:val="normal1"/>
    <w:rsid w:val="00D71923"/>
    <w:rPr>
      <w:rFonts w:ascii="Arial" w:eastAsia="Calibri" w:hAnsi="Arial" w:cs="Arial"/>
      <w:bCs/>
      <w:szCs w:val="22"/>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HCNS</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Huong</dc:creator>
  <cp:keywords/>
  <cp:lastModifiedBy>CHINGHIA</cp:lastModifiedBy>
  <cp:revision>2</cp:revision>
  <cp:lastPrinted>2013-07-19T02:37:00Z</cp:lastPrinted>
  <dcterms:created xsi:type="dcterms:W3CDTF">2013-09-12T08:50:00Z</dcterms:created>
  <dcterms:modified xsi:type="dcterms:W3CDTF">2013-09-12T08:50:00Z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ad1788e31e34701b8a4ed72dfac1880.psdsxs" Id="Redfeeec1d1004e78" /></Relationships>
</file>